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10042" w:type="dxa"/>
        <w:tblLayout w:type="fixed"/>
        <w:tblLook w:val="01E0" w:firstRow="1" w:lastRow="1" w:firstColumn="1" w:lastColumn="1" w:noHBand="0" w:noVBand="0"/>
      </w:tblPr>
      <w:tblGrid>
        <w:gridCol w:w="1996"/>
        <w:gridCol w:w="1015"/>
        <w:gridCol w:w="4710"/>
        <w:gridCol w:w="510"/>
        <w:gridCol w:w="1811"/>
      </w:tblGrid>
      <w:tr w:rsidR="0085764D" w14:paraId="774F4B37" w14:textId="77777777" w:rsidTr="00DB78B4">
        <w:trPr>
          <w:trHeight w:val="1007"/>
        </w:trPr>
        <w:tc>
          <w:tcPr>
            <w:tcW w:w="10041" w:type="dxa"/>
            <w:gridSpan w:val="5"/>
          </w:tcPr>
          <w:p w14:paraId="2451F66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77667E7E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320FA701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1D86955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4F1B615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87194A0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85FB86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B325868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576537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76CD33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4F0072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74E332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E0D923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9B0595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D616D4D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DAAEA0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0E009B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DE0C9A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3A408E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6F6FAA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BF9FBD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03EF23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9DE3D8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DEA79C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46441E60" w14:textId="77777777" w:rsidTr="00DB78B4">
        <w:trPr>
          <w:trHeight w:val="296"/>
        </w:trPr>
        <w:tc>
          <w:tcPr>
            <w:tcW w:w="10041" w:type="dxa"/>
            <w:gridSpan w:val="5"/>
            <w:vAlign w:val="center"/>
          </w:tcPr>
          <w:p w14:paraId="38058174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6616432E" w14:textId="77777777" w:rsidTr="00DB78B4">
        <w:trPr>
          <w:trHeight w:hRule="exact" w:val="689"/>
        </w:trPr>
        <w:tc>
          <w:tcPr>
            <w:tcW w:w="3011" w:type="dxa"/>
            <w:gridSpan w:val="2"/>
            <w:vAlign w:val="bottom"/>
          </w:tcPr>
          <w:p w14:paraId="3E4E1D8B" w14:textId="61B058DE" w:rsidR="0085764D" w:rsidRDefault="00D8790A" w:rsidP="00E006BE">
            <w:pPr>
              <w:jc w:val="center"/>
            </w:pPr>
            <w:r>
              <w:t>16.12.2021 г.</w:t>
            </w:r>
          </w:p>
        </w:tc>
        <w:tc>
          <w:tcPr>
            <w:tcW w:w="4710" w:type="dxa"/>
            <w:vAlign w:val="bottom"/>
          </w:tcPr>
          <w:p w14:paraId="55D04113" w14:textId="77777777" w:rsidR="0085764D" w:rsidRDefault="0085764D" w:rsidP="00F84A4D"/>
        </w:tc>
        <w:tc>
          <w:tcPr>
            <w:tcW w:w="2321" w:type="dxa"/>
            <w:gridSpan w:val="2"/>
            <w:vAlign w:val="bottom"/>
          </w:tcPr>
          <w:p w14:paraId="315D5F1A" w14:textId="6BE2CEBF" w:rsidR="0085764D" w:rsidRDefault="003C3281" w:rsidP="00E20A3C">
            <w:pPr>
              <w:tabs>
                <w:tab w:val="center" w:pos="2160"/>
              </w:tabs>
              <w:ind w:left="-108"/>
              <w:jc w:val="center"/>
            </w:pPr>
            <w:r>
              <w:t>56/91</w:t>
            </w:r>
          </w:p>
        </w:tc>
      </w:tr>
      <w:tr w:rsidR="0085764D" w14:paraId="790273E0" w14:textId="77777777" w:rsidTr="00DB78B4">
        <w:trPr>
          <w:trHeight w:hRule="exact" w:val="517"/>
        </w:trPr>
        <w:tc>
          <w:tcPr>
            <w:tcW w:w="10041" w:type="dxa"/>
            <w:gridSpan w:val="5"/>
          </w:tcPr>
          <w:p w14:paraId="7F1C3AA3" w14:textId="77777777" w:rsidR="0085764D" w:rsidRDefault="0085764D" w:rsidP="00F84A4D"/>
        </w:tc>
      </w:tr>
      <w:tr w:rsidR="0085764D" w14:paraId="4679B4AF" w14:textId="77777777" w:rsidTr="00DB78B4">
        <w:trPr>
          <w:trHeight w:val="247"/>
        </w:trPr>
        <w:tc>
          <w:tcPr>
            <w:tcW w:w="1996" w:type="dxa"/>
          </w:tcPr>
          <w:p w14:paraId="6E245188" w14:textId="77777777" w:rsidR="0085764D" w:rsidRDefault="0085764D" w:rsidP="00F84A4D"/>
        </w:tc>
        <w:tc>
          <w:tcPr>
            <w:tcW w:w="6235" w:type="dxa"/>
            <w:gridSpan w:val="3"/>
          </w:tcPr>
          <w:p w14:paraId="0258C3AC" w14:textId="77777777" w:rsidR="005F6B04" w:rsidRDefault="005F6B04" w:rsidP="000C699A">
            <w:pPr>
              <w:jc w:val="center"/>
              <w:rPr>
                <w:bCs/>
                <w:szCs w:val="28"/>
              </w:rPr>
            </w:pPr>
            <w:r w:rsidRPr="005F6B04">
              <w:rPr>
                <w:bCs/>
                <w:szCs w:val="28"/>
              </w:rPr>
              <w:t xml:space="preserve">О внесении изменений в решение региональной службы по тарифам Нижегородской области </w:t>
            </w:r>
          </w:p>
          <w:p w14:paraId="22575B4D" w14:textId="77777777" w:rsidR="005F6B04" w:rsidRDefault="005F6B04" w:rsidP="000C699A">
            <w:pPr>
              <w:jc w:val="center"/>
              <w:rPr>
                <w:bCs/>
                <w:szCs w:val="28"/>
              </w:rPr>
            </w:pPr>
            <w:r w:rsidRPr="005F6B04">
              <w:rPr>
                <w:bCs/>
                <w:szCs w:val="28"/>
              </w:rPr>
              <w:t>от 14 декабря 2017 г</w:t>
            </w:r>
            <w:r>
              <w:rPr>
                <w:bCs/>
                <w:szCs w:val="28"/>
              </w:rPr>
              <w:t>.</w:t>
            </w:r>
            <w:r w:rsidRPr="005F6B04">
              <w:rPr>
                <w:bCs/>
                <w:szCs w:val="28"/>
              </w:rPr>
              <w:t xml:space="preserve"> № 65/23 «Об установлении </w:t>
            </w:r>
            <w:r w:rsidR="00FB2EDC">
              <w:rPr>
                <w:bCs/>
                <w:szCs w:val="28"/>
              </w:rPr>
              <w:t xml:space="preserve">АКЦИОНЕРНОМУ ОБЩЕСТВУ </w:t>
            </w:r>
            <w:r w:rsidRPr="005F6B04">
              <w:rPr>
                <w:bCs/>
                <w:szCs w:val="28"/>
              </w:rPr>
              <w:t xml:space="preserve">«НИЖЕГОРОДСКИЙ ВОДОКАНАЛ», </w:t>
            </w:r>
          </w:p>
          <w:p w14:paraId="0C566D33" w14:textId="77777777" w:rsidR="0085764D" w:rsidRPr="00FA37F8" w:rsidRDefault="005F6B04" w:rsidP="000C699A">
            <w:pPr>
              <w:jc w:val="center"/>
              <w:rPr>
                <w:szCs w:val="28"/>
              </w:rPr>
            </w:pPr>
            <w:r w:rsidRPr="005F6B04">
              <w:rPr>
                <w:bCs/>
                <w:szCs w:val="28"/>
              </w:rPr>
              <w:t>г. Нижний Новгород, тарифов в сфере холодного водоснабжения и водоотведения для потребителей Нижегородской области»</w:t>
            </w:r>
          </w:p>
        </w:tc>
        <w:tc>
          <w:tcPr>
            <w:tcW w:w="1811" w:type="dxa"/>
          </w:tcPr>
          <w:p w14:paraId="6AA7E7EF" w14:textId="77777777" w:rsidR="0085764D" w:rsidRDefault="0085764D" w:rsidP="00F84A4D"/>
        </w:tc>
      </w:tr>
    </w:tbl>
    <w:p w14:paraId="461576E4" w14:textId="77777777"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407ED016" w14:textId="77777777" w:rsidR="006C0481" w:rsidRDefault="006C0481" w:rsidP="00FB2EDC">
      <w:pPr>
        <w:pStyle w:val="ac"/>
        <w:jc w:val="center"/>
        <w:rPr>
          <w:sz w:val="32"/>
        </w:rPr>
      </w:pPr>
    </w:p>
    <w:p w14:paraId="472B2F40" w14:textId="77777777" w:rsidR="00B60BA7" w:rsidRDefault="00B60BA7" w:rsidP="00FB2EDC">
      <w:pPr>
        <w:pStyle w:val="ac"/>
        <w:jc w:val="center"/>
      </w:pPr>
    </w:p>
    <w:p w14:paraId="7722651A" w14:textId="77777777" w:rsidR="003C3281" w:rsidRPr="00B60BA7" w:rsidRDefault="003C3281" w:rsidP="00FB2EDC">
      <w:pPr>
        <w:pStyle w:val="ac"/>
        <w:jc w:val="center"/>
      </w:pPr>
    </w:p>
    <w:p w14:paraId="4FF18D89" w14:textId="2987DD79" w:rsidR="006C22C2" w:rsidRPr="00927FF7" w:rsidRDefault="00B60BA7" w:rsidP="00BB0BE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 w:rsidRPr="00B60BA7">
        <w:rPr>
          <w:szCs w:val="28"/>
        </w:rP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водоотведения», приказом ФСТ России от 27 декабря 2013 г. № 1746-э «Об утверждении Методических указаний по расчету регулируемых тарифов в сфере водоснабжения и водоотведения» и на основании рассмотрения</w:t>
      </w:r>
      <w:proofErr w:type="gramEnd"/>
      <w:r w:rsidRPr="00B60BA7">
        <w:rPr>
          <w:szCs w:val="28"/>
        </w:rPr>
        <w:t xml:space="preserve"> необходимых обосновывающих материалов, представленных АКЦИОНЕРНЫМ ОБЩЕСТВОМ «НИЖЕГОРОДСКИЙ ВОДОКАНАЛ» (ИНН 5257086827), г. Нижний Новгород</w:t>
      </w:r>
      <w:r w:rsidRPr="00B60BA7">
        <w:rPr>
          <w:bCs/>
          <w:szCs w:val="28"/>
        </w:rPr>
        <w:t xml:space="preserve">, </w:t>
      </w:r>
      <w:r w:rsidRPr="00B60BA7">
        <w:rPr>
          <w:szCs w:val="28"/>
        </w:rPr>
        <w:t>экспертного заключения рег. </w:t>
      </w:r>
      <w:r w:rsidR="00BB0BE0" w:rsidRPr="00BB0BE0">
        <w:rPr>
          <w:szCs w:val="28"/>
        </w:rPr>
        <w:t>№ в-98</w:t>
      </w:r>
      <w:r w:rsidR="00BB0BE0">
        <w:rPr>
          <w:szCs w:val="28"/>
        </w:rPr>
        <w:t>9</w:t>
      </w:r>
      <w:r w:rsidR="00BB0BE0" w:rsidRPr="00BB0BE0">
        <w:rPr>
          <w:szCs w:val="28"/>
        </w:rPr>
        <w:t xml:space="preserve"> от 9 декабря</w:t>
      </w:r>
      <w:r w:rsidR="00BB0BE0">
        <w:rPr>
          <w:szCs w:val="28"/>
        </w:rPr>
        <w:t xml:space="preserve"> </w:t>
      </w:r>
      <w:r w:rsidR="00BB0BE0" w:rsidRPr="00BB0BE0">
        <w:rPr>
          <w:szCs w:val="28"/>
        </w:rPr>
        <w:t>2021 г.:</w:t>
      </w:r>
    </w:p>
    <w:p w14:paraId="1C2D85CB" w14:textId="77777777" w:rsidR="00B60BA7" w:rsidRPr="00B60BA7" w:rsidRDefault="00B60BA7" w:rsidP="00505171">
      <w:pPr>
        <w:spacing w:line="276" w:lineRule="auto"/>
        <w:ind w:firstLine="709"/>
        <w:jc w:val="both"/>
        <w:rPr>
          <w:noProof/>
          <w:szCs w:val="28"/>
          <w:lang w:eastAsia="en-US"/>
        </w:rPr>
      </w:pPr>
      <w:r w:rsidRPr="00B60BA7">
        <w:rPr>
          <w:b/>
          <w:szCs w:val="28"/>
          <w:lang w:eastAsia="en-US"/>
        </w:rPr>
        <w:t>1.</w:t>
      </w:r>
      <w:r w:rsidRPr="00B60BA7">
        <w:rPr>
          <w:szCs w:val="28"/>
          <w:lang w:eastAsia="en-US"/>
        </w:rPr>
        <w:t xml:space="preserve"> </w:t>
      </w:r>
      <w:r w:rsidRPr="00B60BA7">
        <w:rPr>
          <w:bCs/>
          <w:szCs w:val="28"/>
          <w:lang w:eastAsia="en-US"/>
        </w:rPr>
        <w:t>Внести в решение региональной службы по тарифам Нижегородской области от 14 декабря 2017 г. № 65/23 «</w:t>
      </w:r>
      <w:r w:rsidRPr="00B60BA7">
        <w:rPr>
          <w:szCs w:val="28"/>
          <w:lang w:eastAsia="en-US"/>
        </w:rPr>
        <w:t xml:space="preserve">Об установлении АКЦИОНЕРНОМУ ОБЩЕСТВУ «НИЖЕГОРОДСКИЙ ВОДОКАНАЛ», г. Нижний Новгород, тарифов </w:t>
      </w:r>
      <w:r w:rsidRPr="00B60BA7">
        <w:rPr>
          <w:noProof/>
          <w:szCs w:val="28"/>
          <w:lang w:eastAsia="en-US"/>
        </w:rPr>
        <w:t>в сфере холодного водоснабжения и водоотведения для потребителей Нижегородской области» следующие изменения:</w:t>
      </w:r>
    </w:p>
    <w:p w14:paraId="19729085" w14:textId="77777777" w:rsidR="00767225" w:rsidRDefault="00B60BA7" w:rsidP="00767225">
      <w:pPr>
        <w:spacing w:line="276" w:lineRule="auto"/>
        <w:jc w:val="both"/>
        <w:rPr>
          <w:szCs w:val="28"/>
        </w:rPr>
      </w:pPr>
      <w:r w:rsidRPr="00B60BA7">
        <w:rPr>
          <w:b/>
          <w:i/>
          <w:szCs w:val="28"/>
        </w:rPr>
        <w:t xml:space="preserve">1.1. </w:t>
      </w:r>
      <w:r w:rsidR="00767225" w:rsidRPr="00767225">
        <w:rPr>
          <w:szCs w:val="28"/>
        </w:rPr>
        <w:t>Таблицу 2 п</w:t>
      </w:r>
      <w:r w:rsidRPr="00767225">
        <w:rPr>
          <w:szCs w:val="28"/>
        </w:rPr>
        <w:t>ункт</w:t>
      </w:r>
      <w:r w:rsidR="00767225" w:rsidRPr="00767225">
        <w:rPr>
          <w:szCs w:val="28"/>
        </w:rPr>
        <w:t>а</w:t>
      </w:r>
      <w:r w:rsidRPr="00B60BA7">
        <w:rPr>
          <w:szCs w:val="28"/>
        </w:rPr>
        <w:t xml:space="preserve"> 2 решения изложить в следующей редакции:</w:t>
      </w:r>
    </w:p>
    <w:p w14:paraId="5B1EF4A3" w14:textId="77777777" w:rsidR="00B60BA7" w:rsidRPr="00B60BA7" w:rsidRDefault="00767225" w:rsidP="00767225">
      <w:pPr>
        <w:spacing w:line="276" w:lineRule="auto"/>
        <w:jc w:val="right"/>
        <w:rPr>
          <w:szCs w:val="28"/>
        </w:rPr>
      </w:pPr>
      <w:r>
        <w:rPr>
          <w:szCs w:val="28"/>
        </w:rPr>
        <w:t>«</w:t>
      </w:r>
      <w:r w:rsidR="00B60BA7" w:rsidRPr="00B60BA7">
        <w:rPr>
          <w:szCs w:val="28"/>
        </w:rPr>
        <w:t>Таблица 2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399"/>
        <w:gridCol w:w="1123"/>
        <w:gridCol w:w="8"/>
        <w:gridCol w:w="1115"/>
        <w:gridCol w:w="23"/>
        <w:gridCol w:w="1121"/>
        <w:gridCol w:w="12"/>
        <w:gridCol w:w="1134"/>
        <w:gridCol w:w="1134"/>
        <w:gridCol w:w="1074"/>
      </w:tblGrid>
      <w:tr w:rsidR="006C22C2" w14:paraId="14D15A52" w14:textId="77777777" w:rsidTr="0099614A">
        <w:trPr>
          <w:trHeight w:val="126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6508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DC2A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Тарифы в сфере холодного водоснабжения </w:t>
            </w:r>
          </w:p>
        </w:tc>
        <w:tc>
          <w:tcPr>
            <w:tcW w:w="34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25A1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Периоды регулирования</w:t>
            </w:r>
          </w:p>
        </w:tc>
      </w:tr>
      <w:tr w:rsidR="006C22C2" w14:paraId="6AB86076" w14:textId="77777777" w:rsidTr="0099614A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2C48B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F0A6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D636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C183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AE03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2022 год</w:t>
            </w:r>
          </w:p>
        </w:tc>
      </w:tr>
      <w:tr w:rsidR="006C22C2" w14:paraId="2F1C218E" w14:textId="77777777" w:rsidTr="0099614A">
        <w:trPr>
          <w:cantSplit/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71A0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E10B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1546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3B2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E8A0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30CA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C087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BA5B" w14:textId="77777777" w:rsidR="006C22C2" w:rsidRDefault="006C22C2" w:rsidP="006C22C2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>
              <w:rPr>
                <w:b/>
                <w:sz w:val="14"/>
                <w:szCs w:val="16"/>
                <w:lang w:eastAsia="en-US"/>
              </w:rPr>
              <w:t xml:space="preserve">С 1 июля по 31 декабря </w:t>
            </w:r>
          </w:p>
        </w:tc>
      </w:tr>
      <w:tr w:rsidR="006C22C2" w14:paraId="72293894" w14:textId="77777777" w:rsidTr="0099614A">
        <w:trPr>
          <w:trHeight w:val="13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1F06" w14:textId="77777777" w:rsidR="006C22C2" w:rsidRDefault="006C22C2" w:rsidP="006C22C2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1.</w:t>
            </w:r>
          </w:p>
        </w:tc>
        <w:tc>
          <w:tcPr>
            <w:tcW w:w="4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0C3C" w14:textId="77777777" w:rsidR="006C22C2" w:rsidRDefault="006C22C2" w:rsidP="006C22C2">
            <w:pPr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Питьевая вода для потребителей городского округа город Нижний Новгород</w:t>
            </w:r>
          </w:p>
        </w:tc>
      </w:tr>
      <w:tr w:rsidR="00AC76A5" w14:paraId="4D177488" w14:textId="77777777" w:rsidTr="00AC76A5">
        <w:trPr>
          <w:trHeight w:val="13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7D5A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1.1.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BBA4" w14:textId="77777777" w:rsidR="00AC76A5" w:rsidRDefault="00AC76A5" w:rsidP="00AC76A5">
            <w:pPr>
              <w:rPr>
                <w:noProof/>
                <w:sz w:val="16"/>
                <w:szCs w:val="18"/>
                <w:vertAlign w:val="superscript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8432A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25,49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59221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26,37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3B6BB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60D5C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27,42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B4BC7" w14:textId="0E8005BC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 w:rsidRPr="00C563AB">
              <w:rPr>
                <w:sz w:val="18"/>
                <w:szCs w:val="18"/>
                <w:lang w:eastAsia="en-US"/>
              </w:rPr>
              <w:t>27,42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6E476" w14:textId="6068C6CD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 w:rsidRPr="00C563AB">
              <w:rPr>
                <w:sz w:val="18"/>
                <w:szCs w:val="18"/>
                <w:lang w:eastAsia="en-US"/>
              </w:rPr>
              <w:t>27,42</w:t>
            </w:r>
          </w:p>
        </w:tc>
      </w:tr>
      <w:tr w:rsidR="00D8790A" w14:paraId="257DF62F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7461" w14:textId="77777777" w:rsidR="00D8790A" w:rsidRDefault="00D8790A" w:rsidP="006C22C2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1.2.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6117" w14:textId="77777777" w:rsidR="00D8790A" w:rsidRDefault="00D8790A" w:rsidP="006C22C2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Ставка платы за содержание системы холодного </w:t>
            </w:r>
            <w:r>
              <w:rPr>
                <w:sz w:val="16"/>
                <w:szCs w:val="18"/>
                <w:lang w:eastAsia="en-US"/>
              </w:rPr>
              <w:lastRenderedPageBreak/>
              <w:t>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07D82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7,07620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BA903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7,07620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A830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419F2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30F4" w14:textId="4BE7F5DA" w:rsidR="00D8790A" w:rsidRDefault="00AC76A5" w:rsidP="006C22C2">
            <w:pPr>
              <w:jc w:val="center"/>
              <w:rPr>
                <w:sz w:val="18"/>
                <w:szCs w:val="18"/>
                <w:lang w:eastAsia="en-US"/>
              </w:rPr>
            </w:pPr>
            <w:r w:rsidRPr="00AC76A5"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6EAE3" w14:textId="011FCE7C" w:rsidR="00D8790A" w:rsidRDefault="00AC76A5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2,02858</w:t>
            </w:r>
          </w:p>
        </w:tc>
      </w:tr>
      <w:tr w:rsidR="00D8790A" w14:paraId="5AB375F0" w14:textId="77777777" w:rsidTr="0099614A">
        <w:trPr>
          <w:trHeight w:val="13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3C3E" w14:textId="77777777" w:rsidR="00D8790A" w:rsidRDefault="00D8790A" w:rsidP="006C22C2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lastRenderedPageBreak/>
              <w:t>1.3.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C60830" w14:textId="77777777" w:rsidR="00D8790A" w:rsidRDefault="00D8790A" w:rsidP="006C22C2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50868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19,04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57FE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20,95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8C9FC9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20,95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ACD3E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24,10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09A98" w14:textId="6C14D253" w:rsidR="00D8790A" w:rsidRDefault="00AC76A5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24,10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76F3E" w14:textId="32DD1385" w:rsidR="00D8790A" w:rsidRDefault="00AC76A5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27,72</w:t>
            </w:r>
          </w:p>
        </w:tc>
      </w:tr>
      <w:tr w:rsidR="00D8790A" w14:paraId="159A7BD6" w14:textId="77777777" w:rsidTr="009815B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EEA" w14:textId="77777777" w:rsidR="00D8790A" w:rsidRDefault="00D8790A" w:rsidP="006C22C2">
            <w:pPr>
              <w:rPr>
                <w:b/>
                <w:bCs/>
                <w:sz w:val="16"/>
                <w:szCs w:val="12"/>
                <w:lang w:eastAsia="en-US"/>
              </w:rPr>
            </w:pP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11F9" w14:textId="77777777" w:rsidR="00D8790A" w:rsidRDefault="00D8790A" w:rsidP="006C22C2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4490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309D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CAE0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FD64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5A6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F7E" w14:textId="77777777" w:rsidR="00D8790A" w:rsidRDefault="00D8790A" w:rsidP="006C22C2">
            <w:pPr>
              <w:rPr>
                <w:sz w:val="18"/>
                <w:szCs w:val="18"/>
                <w:lang w:eastAsia="en-US"/>
              </w:rPr>
            </w:pPr>
          </w:p>
        </w:tc>
      </w:tr>
      <w:tr w:rsidR="00D8790A" w14:paraId="575E38EF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8C45" w14:textId="77777777" w:rsidR="00D8790A" w:rsidRDefault="00D8790A" w:rsidP="006C22C2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1.4.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1080" w14:textId="77777777" w:rsidR="00D8790A" w:rsidRDefault="00D8790A" w:rsidP="006C22C2">
            <w:pPr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содержание системы холодного 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 </w:t>
            </w:r>
          </w:p>
          <w:p w14:paraId="39C4EBBF" w14:textId="77777777" w:rsidR="00D8790A" w:rsidRDefault="00D8790A" w:rsidP="006C22C2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 xml:space="preserve">Население </w:t>
            </w:r>
            <w:r>
              <w:rPr>
                <w:noProof/>
                <w:sz w:val="16"/>
                <w:szCs w:val="18"/>
                <w:lang w:eastAsia="en-US"/>
              </w:rPr>
              <w:t>(с учетом НДС)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4D1EE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6859B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06599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673B4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1810D" w14:textId="77777777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0C690" w14:textId="46C91136" w:rsidR="00D8790A" w:rsidRDefault="00D8790A" w:rsidP="006C22C2">
            <w:pPr>
              <w:jc w:val="center"/>
              <w:rPr>
                <w:sz w:val="18"/>
                <w:szCs w:val="18"/>
                <w:lang w:eastAsia="en-US"/>
              </w:rPr>
            </w:pPr>
            <w:r w:rsidRPr="00D8790A">
              <w:rPr>
                <w:sz w:val="18"/>
                <w:szCs w:val="18"/>
              </w:rPr>
              <w:t>-</w:t>
            </w:r>
          </w:p>
        </w:tc>
      </w:tr>
      <w:tr w:rsidR="006C22C2" w14:paraId="7D0D410F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129F" w14:textId="77777777" w:rsidR="006C22C2" w:rsidRDefault="006C22C2" w:rsidP="006C22C2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2.</w:t>
            </w:r>
          </w:p>
        </w:tc>
        <w:tc>
          <w:tcPr>
            <w:tcW w:w="4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49E3" w14:textId="77777777" w:rsidR="006C22C2" w:rsidRDefault="006C22C2" w:rsidP="006C22C2">
            <w:pPr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6"/>
                <w:szCs w:val="18"/>
                <w:lang w:eastAsia="en-US"/>
              </w:rPr>
              <w:t xml:space="preserve">Питьевая вода для потребителей </w:t>
            </w:r>
            <w:proofErr w:type="spellStart"/>
            <w:r>
              <w:rPr>
                <w:sz w:val="16"/>
                <w:szCs w:val="18"/>
                <w:lang w:eastAsia="en-US"/>
              </w:rPr>
              <w:t>Кстовского</w:t>
            </w:r>
            <w:proofErr w:type="spellEnd"/>
            <w:r>
              <w:rPr>
                <w:sz w:val="16"/>
                <w:szCs w:val="18"/>
                <w:lang w:eastAsia="en-US"/>
              </w:rPr>
              <w:t xml:space="preserve"> муниципального района Нижегородской области, подключенных к централизованной системе городского округа город Нижний Новгород</w:t>
            </w:r>
            <w:proofErr w:type="gramEnd"/>
          </w:p>
        </w:tc>
      </w:tr>
      <w:tr w:rsidR="00AC76A5" w14:paraId="01C95340" w14:textId="77777777" w:rsidTr="0099614A">
        <w:trPr>
          <w:trHeight w:val="13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D41D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2.1.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1329" w14:textId="77777777" w:rsidR="00AC76A5" w:rsidRDefault="00AC76A5" w:rsidP="00AC76A5">
            <w:pPr>
              <w:rPr>
                <w:noProof/>
                <w:sz w:val="16"/>
                <w:szCs w:val="18"/>
                <w:vertAlign w:val="superscript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CF54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25,49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CC124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26,37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A485D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26,37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6D9CB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27,42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41ED" w14:textId="62A63995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 w:rsidRPr="00C563AB">
              <w:rPr>
                <w:sz w:val="18"/>
                <w:szCs w:val="18"/>
                <w:lang w:eastAsia="en-US"/>
              </w:rPr>
              <w:t>27,42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DA45" w14:textId="1DFBF285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 w:rsidRPr="00C563AB">
              <w:rPr>
                <w:sz w:val="18"/>
                <w:szCs w:val="18"/>
                <w:lang w:eastAsia="en-US"/>
              </w:rPr>
              <w:t>27,42</w:t>
            </w:r>
          </w:p>
        </w:tc>
      </w:tr>
      <w:tr w:rsidR="00AC76A5" w14:paraId="0995E018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6AFC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2.2.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09E2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содержание системы холодного 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C06C1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7,07620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C0A48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7,07620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342C6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57EDF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0FBCA" w14:textId="65938AF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 w:rsidRPr="00AC76A5">
              <w:rPr>
                <w:sz w:val="18"/>
                <w:szCs w:val="18"/>
                <w:lang w:eastAsia="en-US"/>
              </w:rPr>
              <w:t>6,20761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858DC" w14:textId="68471DD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2,02858</w:t>
            </w:r>
          </w:p>
        </w:tc>
      </w:tr>
      <w:tr w:rsidR="00AC76A5" w14:paraId="728AA68F" w14:textId="77777777" w:rsidTr="0099614A">
        <w:trPr>
          <w:trHeight w:val="13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A8F9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2.3.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93166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E0D5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19,04</w:t>
            </w:r>
          </w:p>
        </w:tc>
        <w:tc>
          <w:tcPr>
            <w:tcW w:w="5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62FDB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19,80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D4A7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19,80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8DA51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20,59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C327C" w14:textId="13635D60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20,59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9AFD0" w14:textId="00150A13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21,50</w:t>
            </w:r>
          </w:p>
        </w:tc>
      </w:tr>
      <w:tr w:rsidR="00AC76A5" w14:paraId="734A89BE" w14:textId="77777777" w:rsidTr="009815B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C0A6" w14:textId="77777777" w:rsidR="00AC76A5" w:rsidRDefault="00AC76A5" w:rsidP="00AC76A5">
            <w:pPr>
              <w:rPr>
                <w:b/>
                <w:bCs/>
                <w:sz w:val="16"/>
                <w:szCs w:val="12"/>
                <w:lang w:eastAsia="en-US"/>
              </w:rPr>
            </w:pP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6E28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C3CE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966C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65E1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4EDE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643A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D25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</w:tr>
      <w:tr w:rsidR="00AC76A5" w14:paraId="54DC861B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2E0B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2.4.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4C0" w14:textId="77777777" w:rsidR="00AC76A5" w:rsidRDefault="00AC76A5" w:rsidP="00AC76A5">
            <w:pPr>
              <w:rPr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содержание системы холодного 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</w:t>
            </w:r>
          </w:p>
          <w:p w14:paraId="3740C1E7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B80D3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A0A8D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38C48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95D75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306ED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D9F7F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C76A5" w14:paraId="429CB0F1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91C7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3.</w:t>
            </w:r>
          </w:p>
        </w:tc>
        <w:tc>
          <w:tcPr>
            <w:tcW w:w="471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C35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Техническая вода</w:t>
            </w:r>
          </w:p>
        </w:tc>
      </w:tr>
      <w:tr w:rsidR="00AC76A5" w14:paraId="2988EB6A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F8C7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3.1.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9B00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70507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9,05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88F99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9,35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9A0F2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9,35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3EE0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9,71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04D9" w14:textId="79BABA68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9,71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BBAC5" w14:textId="3605DE09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10,13</w:t>
            </w:r>
          </w:p>
        </w:tc>
      </w:tr>
      <w:tr w:rsidR="00AC76A5" w14:paraId="2CBAE5CB" w14:textId="77777777" w:rsidTr="0099614A">
        <w:trPr>
          <w:trHeight w:val="13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FECE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3.2.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2AC847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потребление холодной воды, руб./м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22268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FEEF16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26E9D9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5EEEA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B72FA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46D736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C76A5" w14:paraId="423893DD" w14:textId="77777777" w:rsidTr="0099614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78E9" w14:textId="77777777" w:rsidR="00AC76A5" w:rsidRDefault="00AC76A5" w:rsidP="00AC76A5">
            <w:pPr>
              <w:rPr>
                <w:b/>
                <w:bCs/>
                <w:sz w:val="16"/>
                <w:szCs w:val="12"/>
                <w:lang w:eastAsia="en-US"/>
              </w:rPr>
            </w:pP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627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3941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72D1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DAC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DFD8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B92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7287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</w:tr>
      <w:tr w:rsidR="00AC76A5" w14:paraId="24EE8809" w14:textId="77777777" w:rsidTr="0099614A">
        <w:trPr>
          <w:trHeight w:val="13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191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3.3.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D7B5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содержание системы холодного 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5FECB" w14:textId="77777777" w:rsidR="00AC76A5" w:rsidRDefault="00AC76A5" w:rsidP="00AC76A5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2,56529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C6287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9208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B3791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F767C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177D1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C76A5" w14:paraId="1142459E" w14:textId="77777777" w:rsidTr="0099614A">
        <w:trPr>
          <w:trHeight w:val="134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574" w14:textId="77777777" w:rsidR="00AC76A5" w:rsidRDefault="00AC76A5" w:rsidP="00AC76A5">
            <w:pPr>
              <w:jc w:val="center"/>
              <w:rPr>
                <w:b/>
                <w:bCs/>
                <w:sz w:val="16"/>
                <w:szCs w:val="12"/>
                <w:lang w:eastAsia="en-US"/>
              </w:rPr>
            </w:pPr>
            <w:r>
              <w:rPr>
                <w:b/>
                <w:bCs/>
                <w:sz w:val="16"/>
                <w:szCs w:val="12"/>
                <w:lang w:eastAsia="en-US"/>
              </w:rPr>
              <w:t>3.4.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3D9839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sz w:val="16"/>
                <w:szCs w:val="18"/>
                <w:lang w:eastAsia="en-US"/>
              </w:rPr>
              <w:t>Ставка платы за содержание системы холодного водоснабжения, тыс. руб. мес./м</w:t>
            </w:r>
            <w:r>
              <w:rPr>
                <w:sz w:val="16"/>
                <w:szCs w:val="18"/>
                <w:vertAlign w:val="superscript"/>
                <w:lang w:eastAsia="en-US"/>
              </w:rPr>
              <w:t>3</w:t>
            </w:r>
            <w:r>
              <w:rPr>
                <w:sz w:val="16"/>
                <w:szCs w:val="18"/>
                <w:lang w:eastAsia="en-US"/>
              </w:rPr>
              <w:t xml:space="preserve"> в час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57787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7786B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637CCF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E62C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D8B5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5796D5" w14:textId="77777777" w:rsidR="00AC76A5" w:rsidRDefault="00AC76A5" w:rsidP="00AC76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C76A5" w14:paraId="29230088" w14:textId="77777777" w:rsidTr="0099614A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88E1" w14:textId="77777777" w:rsidR="00AC76A5" w:rsidRDefault="00AC76A5" w:rsidP="00AC76A5">
            <w:pPr>
              <w:rPr>
                <w:b/>
                <w:bCs/>
                <w:sz w:val="16"/>
                <w:szCs w:val="12"/>
                <w:lang w:eastAsia="en-US"/>
              </w:rPr>
            </w:pPr>
          </w:p>
        </w:tc>
        <w:tc>
          <w:tcPr>
            <w:tcW w:w="1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858" w14:textId="77777777" w:rsidR="00AC76A5" w:rsidRDefault="00AC76A5" w:rsidP="00AC76A5">
            <w:pPr>
              <w:rPr>
                <w:noProof/>
                <w:sz w:val="16"/>
                <w:szCs w:val="18"/>
                <w:lang w:eastAsia="en-US"/>
              </w:rPr>
            </w:pPr>
            <w:r>
              <w:rPr>
                <w:noProof/>
                <w:sz w:val="16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522E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A339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ACDA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1DCF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565B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B7D3" w14:textId="77777777" w:rsidR="00AC76A5" w:rsidRDefault="00AC76A5" w:rsidP="00AC76A5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2720A716" w14:textId="77777777" w:rsidR="00B60BA7" w:rsidRDefault="00B60BA7" w:rsidP="00B60BA7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2AB6C72B" w14:textId="77777777" w:rsidR="00B60BA7" w:rsidRPr="00B60BA7" w:rsidRDefault="00B60BA7" w:rsidP="00B60BA7">
      <w:pPr>
        <w:spacing w:line="276" w:lineRule="auto"/>
        <w:jc w:val="both"/>
        <w:rPr>
          <w:szCs w:val="28"/>
        </w:rPr>
      </w:pPr>
      <w:r w:rsidRPr="00B60BA7">
        <w:rPr>
          <w:b/>
          <w:i/>
          <w:szCs w:val="28"/>
        </w:rPr>
        <w:t>1.2.</w:t>
      </w:r>
      <w:r w:rsidRPr="00B60BA7">
        <w:rPr>
          <w:szCs w:val="28"/>
        </w:rPr>
        <w:t xml:space="preserve"> Таблицу пункта 3 решения изложить в следующей редакции:</w:t>
      </w:r>
    </w:p>
    <w:p w14:paraId="41037DBC" w14:textId="77777777" w:rsidR="00B60BA7" w:rsidRPr="00B60BA7" w:rsidRDefault="00B60BA7" w:rsidP="00B60BA7">
      <w:pPr>
        <w:spacing w:line="276" w:lineRule="auto"/>
        <w:jc w:val="both"/>
        <w:rPr>
          <w:szCs w:val="28"/>
        </w:rPr>
      </w:pPr>
      <w:r w:rsidRPr="00B60BA7">
        <w:rPr>
          <w:szCs w:val="28"/>
        </w:rPr>
        <w:t>«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1798"/>
        <w:gridCol w:w="749"/>
        <w:gridCol w:w="808"/>
        <w:gridCol w:w="748"/>
        <w:gridCol w:w="808"/>
        <w:gridCol w:w="748"/>
        <w:gridCol w:w="808"/>
        <w:gridCol w:w="748"/>
        <w:gridCol w:w="808"/>
        <w:gridCol w:w="748"/>
        <w:gridCol w:w="806"/>
      </w:tblGrid>
      <w:tr w:rsidR="006C22C2" w14:paraId="4678A24E" w14:textId="77777777" w:rsidTr="00D8790A">
        <w:trPr>
          <w:trHeight w:val="281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575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182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Тарифы в сфере водоотведения </w:t>
            </w:r>
          </w:p>
        </w:tc>
        <w:tc>
          <w:tcPr>
            <w:tcW w:w="387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F033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Периоды регулирования</w:t>
            </w:r>
          </w:p>
        </w:tc>
      </w:tr>
      <w:tr w:rsidR="006C22C2" w14:paraId="41513817" w14:textId="77777777" w:rsidTr="00D8790A">
        <w:trPr>
          <w:cantSplit/>
          <w:trHeight w:val="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52A5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4248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A2CB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0908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5618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68F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BC7F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2022 год</w:t>
            </w:r>
          </w:p>
        </w:tc>
      </w:tr>
      <w:tr w:rsidR="006C22C2" w14:paraId="24F7F01C" w14:textId="77777777" w:rsidTr="00D8790A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B008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0F67" w14:textId="77777777" w:rsidR="006C22C2" w:rsidRDefault="006C22C2" w:rsidP="006C22C2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BCDB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009D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65D1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FA84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4988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CD5C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0BED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6434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июля по 31 декабря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0850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января по 30 июня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D4B4" w14:textId="77777777" w:rsidR="006C22C2" w:rsidRDefault="006C22C2" w:rsidP="006C22C2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 1 июля по 31 декабря </w:t>
            </w:r>
          </w:p>
        </w:tc>
      </w:tr>
      <w:tr w:rsidR="00D8790A" w14:paraId="0ADF39F8" w14:textId="77777777" w:rsidTr="00D8790A">
        <w:trPr>
          <w:trHeight w:val="13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193E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4CC6" w14:textId="77777777" w:rsidR="00D8790A" w:rsidRDefault="00D8790A" w:rsidP="006C22C2">
            <w:pPr>
              <w:rPr>
                <w:noProof/>
                <w:sz w:val="16"/>
                <w:szCs w:val="16"/>
                <w:vertAlign w:val="superscript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Жидкие бытовые отходы,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9F4F7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76194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726E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3,96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D733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4,28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90CD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4,28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9A5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0881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4,98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CD8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6E37" w14:textId="559A55D4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52592" w14:textId="408C5E3C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5,41</w:t>
            </w:r>
          </w:p>
        </w:tc>
      </w:tr>
      <w:tr w:rsidR="00D8790A" w14:paraId="76ED7A7E" w14:textId="77777777" w:rsidTr="00D8790A">
        <w:trPr>
          <w:trHeight w:val="133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902C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2.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AC0DA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Жидкие бытовые отходы,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52F0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921F7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8CA1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812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0F3B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2639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3C7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4A72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8D43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1141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8790A" w14:paraId="77C973D7" w14:textId="77777777" w:rsidTr="0099614A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B70" w14:textId="77777777" w:rsidR="00D8790A" w:rsidRDefault="00D8790A" w:rsidP="006C22C2">
            <w:pPr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1E4F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A67F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4243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BC03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975B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56D9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A60A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93FF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4041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D44F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AB40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</w:tr>
      <w:tr w:rsidR="00D8790A" w14:paraId="37AF0A2E" w14:textId="77777777" w:rsidTr="00D8790A">
        <w:trPr>
          <w:trHeight w:val="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E4C9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val="en-US" w:eastAsia="en-US"/>
              </w:rPr>
              <w:t>3</w:t>
            </w:r>
            <w:r>
              <w:rPr>
                <w:b/>
                <w:bCs/>
                <w:sz w:val="12"/>
                <w:szCs w:val="12"/>
                <w:lang w:eastAsia="en-US"/>
              </w:rPr>
              <w:t>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B93A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</w:t>
            </w:r>
            <w:r>
              <w:rPr>
                <w:sz w:val="16"/>
                <w:szCs w:val="16"/>
                <w:lang w:eastAsia="en-US"/>
              </w:rPr>
              <w:lastRenderedPageBreak/>
              <w:t>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  <w:proofErr w:type="gram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4C77B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5724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D06C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9A7A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0B343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A012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A4F7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85BF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C8EE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505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8790A" w14:paraId="62A6AC17" w14:textId="77777777" w:rsidTr="00D8790A">
        <w:trPr>
          <w:trHeight w:val="13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4CFE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lastRenderedPageBreak/>
              <w:t>4.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494A6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  <w:proofErr w:type="gramEnd"/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7F1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13,63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4816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14,16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6498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14,40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EACF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15,55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E1DB3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15,55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4F0B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18,10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32BD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18,10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6B970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19,82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4FD11" w14:textId="146C39D6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19,82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D46EC" w14:textId="44A349A9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20,69</w:t>
            </w:r>
          </w:p>
        </w:tc>
      </w:tr>
      <w:tr w:rsidR="00D8790A" w14:paraId="5C06A019" w14:textId="77777777" w:rsidTr="009815BA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DED3" w14:textId="77777777" w:rsidR="00D8790A" w:rsidRDefault="00D8790A" w:rsidP="006C22C2">
            <w:pPr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10C8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911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D1D0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EF1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B0C8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B78F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A6B1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A18E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27A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5D81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03E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</w:tr>
      <w:tr w:rsidR="00D8790A" w14:paraId="5539AF46" w14:textId="77777777" w:rsidTr="00D8790A">
        <w:trPr>
          <w:trHeight w:val="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38B40E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5.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603E32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 xml:space="preserve"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</w:t>
            </w:r>
            <w:r>
              <w:rPr>
                <w:sz w:val="16"/>
                <w:szCs w:val="16"/>
                <w:lang w:eastAsia="en-US"/>
              </w:rPr>
              <w:lastRenderedPageBreak/>
              <w:t xml:space="preserve">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 </w:t>
            </w:r>
            <w:proofErr w:type="spellStart"/>
            <w:r>
              <w:rPr>
                <w:sz w:val="16"/>
                <w:szCs w:val="16"/>
                <w:lang w:eastAsia="en-US"/>
              </w:rPr>
              <w:t>Кстовского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муниципального района Нижегородской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области, </w:t>
            </w:r>
            <w:proofErr w:type="gramStart"/>
            <w:r>
              <w:rPr>
                <w:sz w:val="16"/>
                <w:szCs w:val="16"/>
                <w:lang w:eastAsia="en-US"/>
              </w:rPr>
              <w:t>подключенных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к централизованной системе водоотведения городского округа город Нижний Новгород,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3EFE7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4460A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EFB35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F016C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A63B4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B3D626B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F5894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A10E10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A5536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C7D7D3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D8790A" w14:paraId="013E4DE3" w14:textId="77777777" w:rsidTr="00D8790A">
        <w:trPr>
          <w:trHeight w:val="132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F9C8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2FF7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Население (с учетом НДС)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90D6A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13,63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490EC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14,16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98797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14,40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797C64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15,55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C2D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15,55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D35A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8F957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16,17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249A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16,82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19891" w14:textId="6D30ABE7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16,82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6ABEC" w14:textId="0FA500DA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17,55</w:t>
            </w:r>
          </w:p>
        </w:tc>
      </w:tr>
      <w:tr w:rsidR="00D8790A" w14:paraId="1CFAA3D2" w14:textId="77777777" w:rsidTr="00D8790A">
        <w:trPr>
          <w:trHeight w:val="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A613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6.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11FA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C786A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4571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F073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17,97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4C9B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19,42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B00D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19,42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C1B0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22,60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512E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22,60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45ABB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23,50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96DCF" w14:textId="3F7CC8A3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23,50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68AD" w14:textId="4EAE37CA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24,53</w:t>
            </w:r>
          </w:p>
        </w:tc>
      </w:tr>
      <w:tr w:rsidR="00D8790A" w14:paraId="6046D4A9" w14:textId="77777777" w:rsidTr="00D8790A">
        <w:trPr>
          <w:trHeight w:val="13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6323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7.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72A3A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Сточные воды, отводимые абонентами, для объектов которых устанавливаются нормативы водоотведения (сброса) по составу сточных вод, нормативы допустимых сбросов абонентов,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BDE3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8DA9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6C14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276C5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34E90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9D2D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A447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26D11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EF02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0E7BC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8790A" w14:paraId="42DD4736" w14:textId="77777777" w:rsidTr="0099614A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E89" w14:textId="77777777" w:rsidR="00D8790A" w:rsidRDefault="00D8790A" w:rsidP="006C22C2">
            <w:pPr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89E7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3C3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910D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95F5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CA1F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D33D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C0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685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B99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E7AA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1863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</w:tr>
      <w:tr w:rsidR="00D8790A" w14:paraId="798BD70E" w14:textId="77777777" w:rsidTr="00D8790A">
        <w:trPr>
          <w:trHeight w:val="13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3C4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8.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4390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Сточные воды, отводимые иными абонентами,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ED197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15,49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B655F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CCD5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16,09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E8F1A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47BA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17,39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8EA79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20,24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7F9E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20,24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AD38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0EBBC" w14:textId="2257F082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0460A" w14:textId="22D9036E" w:rsidR="00D8790A" w:rsidRDefault="00AC76A5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21,98</w:t>
            </w:r>
          </w:p>
        </w:tc>
      </w:tr>
      <w:tr w:rsidR="00D8790A" w14:paraId="3A7FC2DC" w14:textId="77777777" w:rsidTr="00D8790A">
        <w:trPr>
          <w:trHeight w:val="13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23BC" w14:textId="77777777" w:rsidR="00D8790A" w:rsidRDefault="00D8790A" w:rsidP="006C22C2">
            <w:pPr>
              <w:jc w:val="center"/>
              <w:rPr>
                <w:b/>
                <w:bCs/>
                <w:sz w:val="12"/>
                <w:szCs w:val="12"/>
                <w:lang w:eastAsia="en-US"/>
              </w:rPr>
            </w:pPr>
            <w:r>
              <w:rPr>
                <w:b/>
                <w:bCs/>
                <w:sz w:val="12"/>
                <w:szCs w:val="12"/>
                <w:lang w:eastAsia="en-US"/>
              </w:rPr>
              <w:t>9.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58949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Сточные воды, отводимые иными абонентами, руб./м</w:t>
            </w:r>
            <w:r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8092E2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FA804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D78F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6A1EE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EE727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685C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70F7D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1356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4BDC8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17EF0" w14:textId="77777777" w:rsidR="00D8790A" w:rsidRDefault="00D8790A" w:rsidP="006C22C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</w:tr>
      <w:tr w:rsidR="00D8790A" w14:paraId="38917A94" w14:textId="77777777" w:rsidTr="0099614A">
        <w:trPr>
          <w:trHeight w:val="5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4D8F" w14:textId="77777777" w:rsidR="00D8790A" w:rsidRDefault="00D8790A" w:rsidP="006C22C2">
            <w:pPr>
              <w:rPr>
                <w:b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4668" w14:textId="77777777" w:rsidR="00D8790A" w:rsidRDefault="00D8790A" w:rsidP="006C22C2">
            <w:pPr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ED5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9346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CEC2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9DC0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E36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10D4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6C3C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FDC2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CBA7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86C8" w14:textId="77777777" w:rsidR="00D8790A" w:rsidRDefault="00D8790A" w:rsidP="006C22C2">
            <w:pPr>
              <w:rPr>
                <w:sz w:val="16"/>
                <w:szCs w:val="16"/>
                <w:lang w:eastAsia="en-US"/>
              </w:rPr>
            </w:pPr>
          </w:p>
        </w:tc>
      </w:tr>
    </w:tbl>
    <w:p w14:paraId="2AAAA2A7" w14:textId="77777777" w:rsidR="00B60BA7" w:rsidRPr="00B60BA7" w:rsidRDefault="00B60BA7" w:rsidP="00B60BA7">
      <w:pPr>
        <w:spacing w:line="276" w:lineRule="auto"/>
        <w:jc w:val="right"/>
        <w:rPr>
          <w:szCs w:val="28"/>
        </w:rPr>
      </w:pPr>
      <w:r w:rsidRPr="00B60BA7">
        <w:rPr>
          <w:szCs w:val="28"/>
        </w:rPr>
        <w:t>».</w:t>
      </w:r>
    </w:p>
    <w:p w14:paraId="6F2EBC9A" w14:textId="77777777" w:rsidR="00B60BA7" w:rsidRPr="00B60BA7" w:rsidRDefault="00B60BA7" w:rsidP="00B60BA7">
      <w:pPr>
        <w:spacing w:line="276" w:lineRule="auto"/>
        <w:jc w:val="both"/>
        <w:rPr>
          <w:szCs w:val="28"/>
        </w:rPr>
      </w:pPr>
      <w:r w:rsidRPr="00B60BA7">
        <w:rPr>
          <w:b/>
          <w:i/>
          <w:szCs w:val="28"/>
        </w:rPr>
        <w:t>1.3.</w:t>
      </w:r>
      <w:r w:rsidRPr="00B60BA7">
        <w:rPr>
          <w:szCs w:val="28"/>
        </w:rPr>
        <w:t xml:space="preserve"> Приложения 1, 2 к решению изложить в новой редакции согласно Приложениям 1, 2 к настоящему решению.</w:t>
      </w:r>
    </w:p>
    <w:p w14:paraId="6F065B46" w14:textId="42B74AB7" w:rsidR="00B60BA7" w:rsidRPr="00B60BA7" w:rsidRDefault="00B60BA7" w:rsidP="00B60BA7">
      <w:pPr>
        <w:spacing w:line="276" w:lineRule="auto"/>
        <w:ind w:firstLine="708"/>
        <w:jc w:val="both"/>
        <w:rPr>
          <w:szCs w:val="28"/>
        </w:rPr>
      </w:pPr>
      <w:r w:rsidRPr="00B60BA7">
        <w:rPr>
          <w:b/>
          <w:szCs w:val="28"/>
        </w:rPr>
        <w:t xml:space="preserve">2. </w:t>
      </w:r>
      <w:r w:rsidRPr="00B60BA7">
        <w:rPr>
          <w:szCs w:val="28"/>
        </w:rPr>
        <w:t>Настоящее решение вступает в силу с 1 января 202</w:t>
      </w:r>
      <w:r w:rsidR="00AE5150">
        <w:rPr>
          <w:szCs w:val="28"/>
        </w:rPr>
        <w:t>2</w:t>
      </w:r>
      <w:r w:rsidRPr="00B60BA7">
        <w:rPr>
          <w:szCs w:val="28"/>
        </w:rPr>
        <w:t xml:space="preserve"> г.</w:t>
      </w:r>
    </w:p>
    <w:p w14:paraId="61E88C08" w14:textId="77777777" w:rsidR="00DB1F8F" w:rsidRPr="00B60BA7" w:rsidRDefault="00DB1F8F" w:rsidP="006C22C2">
      <w:pPr>
        <w:ind w:firstLine="720"/>
        <w:jc w:val="both"/>
        <w:rPr>
          <w:szCs w:val="28"/>
        </w:rPr>
      </w:pPr>
    </w:p>
    <w:p w14:paraId="3150F5A2" w14:textId="77777777" w:rsidR="00C66422" w:rsidRDefault="00C66422" w:rsidP="006C22C2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40184407" w14:textId="77777777" w:rsidR="006C22C2" w:rsidRPr="006D5477" w:rsidRDefault="006C22C2" w:rsidP="006C22C2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09EC22D1" w14:textId="77777777" w:rsidR="00C66422" w:rsidRDefault="003F7CA5" w:rsidP="0004492E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</w:t>
      </w:r>
      <w:r w:rsidR="00646F04">
        <w:rPr>
          <w:szCs w:val="28"/>
        </w:rPr>
        <w:t>дитель службы</w:t>
      </w:r>
      <w:r w:rsidR="00646F04">
        <w:rPr>
          <w:szCs w:val="28"/>
        </w:rPr>
        <w:tab/>
      </w:r>
      <w:r w:rsidR="00646F04">
        <w:rPr>
          <w:szCs w:val="28"/>
        </w:rPr>
        <w:tab/>
      </w:r>
      <w:r w:rsidR="00646F04">
        <w:rPr>
          <w:szCs w:val="28"/>
        </w:rPr>
        <w:tab/>
      </w:r>
      <w:r w:rsidR="00646F04">
        <w:rPr>
          <w:szCs w:val="28"/>
        </w:rPr>
        <w:tab/>
      </w:r>
      <w:r w:rsidR="00646F04">
        <w:rPr>
          <w:szCs w:val="28"/>
        </w:rPr>
        <w:tab/>
      </w:r>
      <w:r w:rsidR="00646F04">
        <w:rPr>
          <w:szCs w:val="28"/>
        </w:rPr>
        <w:tab/>
      </w:r>
      <w:r w:rsidR="00646F04">
        <w:rPr>
          <w:szCs w:val="28"/>
        </w:rPr>
        <w:tab/>
        <w:t xml:space="preserve">         </w:t>
      </w:r>
      <w:r w:rsidRPr="003F7CA5">
        <w:rPr>
          <w:szCs w:val="28"/>
        </w:rPr>
        <w:t xml:space="preserve">  </w:t>
      </w:r>
      <w:r w:rsidR="00646F04">
        <w:rPr>
          <w:szCs w:val="28"/>
        </w:rPr>
        <w:t>Ю.Л. Алешина</w:t>
      </w: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14:paraId="12A790C1" w14:textId="77777777" w:rsidTr="006627AF">
        <w:trPr>
          <w:gridAfter w:val="1"/>
          <w:wAfter w:w="11" w:type="dxa"/>
        </w:trPr>
        <w:tc>
          <w:tcPr>
            <w:tcW w:w="528" w:type="dxa"/>
          </w:tcPr>
          <w:p w14:paraId="43007308" w14:textId="77777777"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14:paraId="0349E236" w14:textId="77777777"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14:paraId="0CBA2DF1" w14:textId="77777777" w:rsidR="00AE5150" w:rsidRDefault="00AE5150" w:rsidP="00C66422">
            <w:pPr>
              <w:spacing w:line="276" w:lineRule="auto"/>
              <w:ind w:left="3552"/>
              <w:jc w:val="center"/>
            </w:pPr>
          </w:p>
          <w:p w14:paraId="5D8139C3" w14:textId="77777777" w:rsidR="00AE5150" w:rsidRDefault="00AE5150" w:rsidP="00C66422">
            <w:pPr>
              <w:spacing w:line="276" w:lineRule="auto"/>
              <w:ind w:left="3552"/>
              <w:jc w:val="center"/>
            </w:pPr>
          </w:p>
          <w:p w14:paraId="4191C50E" w14:textId="77777777" w:rsidR="00AE5150" w:rsidRDefault="00AE5150" w:rsidP="00C66422">
            <w:pPr>
              <w:spacing w:line="276" w:lineRule="auto"/>
              <w:ind w:left="3552"/>
              <w:jc w:val="center"/>
            </w:pPr>
          </w:p>
          <w:p w14:paraId="74D04497" w14:textId="77777777" w:rsidR="005C06DC" w:rsidRDefault="00E81283" w:rsidP="00C66422">
            <w:pPr>
              <w:spacing w:line="276" w:lineRule="auto"/>
              <w:ind w:left="3552"/>
              <w:jc w:val="center"/>
            </w:pPr>
            <w:r>
              <w:lastRenderedPageBreak/>
              <w:t xml:space="preserve">ПРИЛОЖЕНИЕ </w:t>
            </w:r>
            <w:r w:rsidR="0089772A">
              <w:t>1</w:t>
            </w:r>
          </w:p>
          <w:p w14:paraId="74E45235" w14:textId="77777777" w:rsidR="005C06DC" w:rsidRDefault="005C06DC" w:rsidP="006627AF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14:paraId="7632B71B" w14:textId="7D8D900D" w:rsidR="005C06DC" w:rsidRPr="00CB1B90" w:rsidRDefault="005C06DC" w:rsidP="00AE5150">
            <w:pPr>
              <w:ind w:left="3552"/>
              <w:jc w:val="center"/>
              <w:rPr>
                <w:lang w:val="en-US"/>
              </w:rPr>
            </w:pPr>
            <w:r w:rsidRPr="00C66422">
              <w:t xml:space="preserve">от </w:t>
            </w:r>
            <w:r w:rsidR="00D8790A">
              <w:t xml:space="preserve">16 декабря </w:t>
            </w:r>
            <w:r w:rsidR="00AE5150">
              <w:t>2021</w:t>
            </w:r>
            <w:r w:rsidR="00CC03DF" w:rsidRPr="00C66422">
              <w:t xml:space="preserve"> г.</w:t>
            </w:r>
            <w:r w:rsidRPr="00D74902">
              <w:t xml:space="preserve"> №</w:t>
            </w:r>
            <w:r w:rsidR="006B0802" w:rsidRPr="00D74902">
              <w:t xml:space="preserve"> </w:t>
            </w:r>
            <w:r w:rsidR="003C3281">
              <w:t>56/91</w:t>
            </w:r>
          </w:p>
        </w:tc>
      </w:tr>
      <w:tr w:rsidR="00AB760E" w:rsidRPr="006161EA" w14:paraId="619993B3" w14:textId="77777777" w:rsidTr="006627AF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14:paraId="4168FF06" w14:textId="77777777" w:rsidR="00C15EF7" w:rsidRDefault="00C15EF7" w:rsidP="006627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40C6AE2" w14:textId="77777777" w:rsidR="00461F65" w:rsidRDefault="00461F65" w:rsidP="00C66422">
            <w:pPr>
              <w:ind w:left="4503"/>
              <w:jc w:val="center"/>
            </w:pPr>
            <w:r>
              <w:t>«ПРИЛОЖЕНИЕ 1</w:t>
            </w:r>
          </w:p>
          <w:p w14:paraId="1B6D5AE9" w14:textId="77777777" w:rsidR="00461F65" w:rsidRDefault="00461F65" w:rsidP="00C66422">
            <w:pPr>
              <w:ind w:left="4503"/>
              <w:jc w:val="center"/>
            </w:pPr>
            <w:r>
              <w:t xml:space="preserve">       к решению региональной службы</w:t>
            </w:r>
          </w:p>
          <w:p w14:paraId="4D456B65" w14:textId="77777777" w:rsidR="00461F65" w:rsidRDefault="00461F65" w:rsidP="00C66422">
            <w:pPr>
              <w:ind w:left="4503"/>
              <w:jc w:val="center"/>
            </w:pPr>
            <w:r>
              <w:t xml:space="preserve">      по тарифам Нижегородской области</w:t>
            </w:r>
          </w:p>
          <w:p w14:paraId="7B35D7DB" w14:textId="77777777" w:rsidR="00461F65" w:rsidRDefault="00C66422" w:rsidP="00C66422">
            <w:pPr>
              <w:widowControl w:val="0"/>
              <w:autoSpaceDE w:val="0"/>
              <w:autoSpaceDN w:val="0"/>
              <w:adjustRightInd w:val="0"/>
              <w:ind w:left="4503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 xml:space="preserve"> </w:t>
            </w:r>
            <w:r w:rsidR="005F6B04" w:rsidRPr="005F6B04">
              <w:rPr>
                <w:bCs/>
              </w:rPr>
              <w:t>от 14 декабря 2017 г. № 65/23</w:t>
            </w:r>
          </w:p>
          <w:p w14:paraId="5BA6E86A" w14:textId="77777777" w:rsidR="00461F65" w:rsidRDefault="00461F65" w:rsidP="006627A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2F0E17" w14:textId="77777777" w:rsidR="00461F65" w:rsidRPr="00461F65" w:rsidRDefault="00461F65" w:rsidP="00461F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1F65">
              <w:rPr>
                <w:b/>
                <w:sz w:val="24"/>
                <w:szCs w:val="24"/>
              </w:rPr>
              <w:t>ПРОИЗВОДСТВЕННАЯ ПРОГРАММА</w:t>
            </w:r>
          </w:p>
          <w:p w14:paraId="013C4B32" w14:textId="77777777" w:rsidR="00461F65" w:rsidRDefault="00461F65" w:rsidP="00461F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61F65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14:paraId="011D718B" w14:textId="77777777" w:rsidR="00461F65" w:rsidRPr="00C15EF7" w:rsidRDefault="00461F65" w:rsidP="000C699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5BC413D3" w14:textId="77777777" w:rsidR="00A1039E" w:rsidRDefault="00B17710" w:rsidP="00B20077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</w:t>
      </w:r>
      <w:r w:rsidR="00114A0B">
        <w:rPr>
          <w:sz w:val="24"/>
          <w:szCs w:val="24"/>
          <w:lang w:eastAsia="en-US"/>
        </w:rPr>
        <w:t>дственной программы с 01.</w:t>
      </w:r>
      <w:r w:rsidR="00114A0B" w:rsidRPr="00FA37F8">
        <w:rPr>
          <w:sz w:val="24"/>
          <w:szCs w:val="24"/>
          <w:lang w:eastAsia="en-US"/>
        </w:rPr>
        <w:t>01.201</w:t>
      </w:r>
      <w:r w:rsidR="00461F65">
        <w:rPr>
          <w:sz w:val="24"/>
          <w:szCs w:val="24"/>
          <w:lang w:eastAsia="en-US"/>
        </w:rPr>
        <w:t>8</w:t>
      </w:r>
      <w:r w:rsidRPr="00FA37F8">
        <w:rPr>
          <w:sz w:val="24"/>
          <w:szCs w:val="24"/>
          <w:lang w:eastAsia="en-US"/>
        </w:rPr>
        <w:t xml:space="preserve"> г. по 31.12.2</w:t>
      </w:r>
      <w:r w:rsidR="007B6D9F" w:rsidRPr="00FA37F8">
        <w:rPr>
          <w:sz w:val="24"/>
          <w:szCs w:val="24"/>
          <w:lang w:eastAsia="en-US"/>
        </w:rPr>
        <w:t>0</w:t>
      </w:r>
      <w:r w:rsidR="00F25D50">
        <w:rPr>
          <w:sz w:val="24"/>
          <w:szCs w:val="24"/>
          <w:lang w:eastAsia="en-US"/>
        </w:rPr>
        <w:t>2</w:t>
      </w:r>
      <w:r w:rsidR="00DB1F8F">
        <w:rPr>
          <w:sz w:val="24"/>
          <w:szCs w:val="24"/>
          <w:lang w:eastAsia="en-US"/>
        </w:rPr>
        <w:t>2</w:t>
      </w:r>
      <w:r w:rsidR="007B6D9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г.</w:t>
      </w:r>
    </w:p>
    <w:tbl>
      <w:tblPr>
        <w:tblW w:w="107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256"/>
        <w:gridCol w:w="1136"/>
        <w:gridCol w:w="1137"/>
        <w:gridCol w:w="576"/>
        <w:gridCol w:w="569"/>
        <w:gridCol w:w="679"/>
        <w:gridCol w:w="444"/>
        <w:gridCol w:w="1004"/>
        <w:gridCol w:w="130"/>
        <w:gridCol w:w="1267"/>
        <w:gridCol w:w="21"/>
        <w:gridCol w:w="374"/>
        <w:gridCol w:w="114"/>
      </w:tblGrid>
      <w:tr w:rsidR="00DD1791" w:rsidRPr="00F24B82" w14:paraId="3D42707F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62C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1. Паспорт производственной программы</w:t>
            </w:r>
          </w:p>
        </w:tc>
      </w:tr>
      <w:tr w:rsidR="00DD1791" w:rsidRPr="00F24B82" w14:paraId="28921B93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952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Наименование регулируемой организации (ИНН)</w:t>
            </w:r>
          </w:p>
        </w:tc>
        <w:tc>
          <w:tcPr>
            <w:tcW w:w="6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00F" w14:textId="77777777" w:rsidR="00DD1791" w:rsidRPr="00F24B82" w:rsidRDefault="00DD1791" w:rsidP="00261D30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F24B82">
              <w:rPr>
                <w:sz w:val="20"/>
              </w:rPr>
              <w:t xml:space="preserve">АКЦИОНЕРНОЕ ОБЩЕСТВО «НИЖЕГОРОДСКИЙ ВОДОКАНАЛ» </w:t>
            </w:r>
            <w:r w:rsidRPr="00F24B82">
              <w:rPr>
                <w:sz w:val="20"/>
              </w:rPr>
              <w:br/>
              <w:t>(ИНН 5257086827)</w:t>
            </w:r>
          </w:p>
        </w:tc>
      </w:tr>
      <w:tr w:rsidR="00DD1791" w:rsidRPr="00F24B82" w14:paraId="7D03AB84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88E0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Местонахождение регулируемой организации            </w:t>
            </w:r>
          </w:p>
        </w:tc>
        <w:tc>
          <w:tcPr>
            <w:tcW w:w="6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674B" w14:textId="023DE8E2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603950</w:t>
            </w:r>
            <w:r>
              <w:rPr>
                <w:sz w:val="20"/>
              </w:rPr>
              <w:t>,</w:t>
            </w:r>
            <w:r w:rsidRPr="00F24B82">
              <w:rPr>
                <w:sz w:val="20"/>
              </w:rPr>
              <w:t xml:space="preserve"> г. Нижний Новгород, ул. </w:t>
            </w:r>
            <w:proofErr w:type="gramStart"/>
            <w:r w:rsidRPr="00F24B82">
              <w:rPr>
                <w:sz w:val="20"/>
              </w:rPr>
              <w:t>Керченская</w:t>
            </w:r>
            <w:proofErr w:type="gramEnd"/>
            <w:r w:rsidRPr="00F24B82">
              <w:rPr>
                <w:sz w:val="20"/>
              </w:rPr>
              <w:t>, д. 15А</w:t>
            </w:r>
          </w:p>
        </w:tc>
      </w:tr>
      <w:tr w:rsidR="00DD1791" w:rsidRPr="00F24B82" w14:paraId="64DE1607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02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Наименование уполномоченного органа</w:t>
            </w:r>
          </w:p>
        </w:tc>
        <w:tc>
          <w:tcPr>
            <w:tcW w:w="6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ABC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DD1791" w:rsidRPr="00F24B82" w14:paraId="3EBE892E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019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Местонахождение уполномоченного органа             </w:t>
            </w:r>
          </w:p>
        </w:tc>
        <w:tc>
          <w:tcPr>
            <w:tcW w:w="69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62D7" w14:textId="5F511B24" w:rsidR="00DD1791" w:rsidRPr="00DD1791" w:rsidRDefault="00DD1791" w:rsidP="00261D30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DD1791" w:rsidRPr="00F24B82" w14:paraId="02694A9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709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2. Объем подачи воды</w:t>
            </w:r>
          </w:p>
        </w:tc>
      </w:tr>
      <w:tr w:rsidR="00DD1791" w:rsidRPr="00F24B82" w14:paraId="36B5A388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93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B2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E7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38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865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C3A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4FE9D416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08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Подано воды всего, тыс. м</w:t>
            </w:r>
            <w:r w:rsidRPr="00F24B82">
              <w:rPr>
                <w:sz w:val="20"/>
                <w:vertAlign w:val="superscript"/>
              </w:rPr>
              <w:t>3</w:t>
            </w:r>
            <w:r w:rsidRPr="00F24B82">
              <w:rPr>
                <w:sz w:val="20"/>
              </w:rPr>
              <w:t xml:space="preserve">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F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151 606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3FE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149 773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A0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144 789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D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141 628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4AC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144 246</w:t>
            </w:r>
          </w:p>
        </w:tc>
      </w:tr>
      <w:tr w:rsidR="00DD1791" w:rsidRPr="00F24B82" w14:paraId="4402FC00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212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из собственных источников (питьевая вода)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1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130 043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AAC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128 204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D3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122 234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91C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121 282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A2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123 479</w:t>
            </w:r>
          </w:p>
        </w:tc>
      </w:tr>
      <w:tr w:rsidR="00DD1791" w:rsidRPr="00F24B82" w14:paraId="4EEB7A23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5B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из собственных источников (техническая вода)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B0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69E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907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55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052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58</w:t>
            </w:r>
          </w:p>
        </w:tc>
      </w:tr>
      <w:tr w:rsidR="00DD1791" w:rsidRPr="00F24B82" w14:paraId="289C07AE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5E9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от других операторов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FF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21 522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DDD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21 522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0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22 500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B37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20 281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7B5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20 709</w:t>
            </w:r>
          </w:p>
        </w:tc>
      </w:tr>
      <w:tr w:rsidR="00DD1791" w:rsidRPr="00F24B82" w14:paraId="7592612B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609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Питьевое водоснабжение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4E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151 565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F04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149 726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AC6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144 734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9D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141 563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D75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144 188</w:t>
            </w:r>
          </w:p>
        </w:tc>
      </w:tr>
      <w:tr w:rsidR="00DD1791" w:rsidRPr="00F24B82" w14:paraId="1BAA11F7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C8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1.1 Реализация питьевой воды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5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120 335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8A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117 614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62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117 822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83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109 397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B46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106 065</w:t>
            </w:r>
          </w:p>
        </w:tc>
      </w:tr>
      <w:tr w:rsidR="00DD1791" w:rsidRPr="00F24B82" w14:paraId="3BB35AA0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E0E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Население: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C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68 984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84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69 500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4FB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69 300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C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67 956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A63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69 133</w:t>
            </w:r>
          </w:p>
        </w:tc>
      </w:tr>
      <w:tr w:rsidR="00DD1791" w:rsidRPr="00F24B82" w14:paraId="61CD91D8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8822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 xml:space="preserve"> городского округа город Нижний Новгород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82A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5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74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68 863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740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67 112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F2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68 232</w:t>
            </w:r>
          </w:p>
        </w:tc>
      </w:tr>
      <w:tr w:rsidR="00DD1791" w:rsidRPr="00F24B82" w14:paraId="53CC98CB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FA70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proofErr w:type="spellStart"/>
            <w:r w:rsidRPr="00F24B82">
              <w:rPr>
                <w:sz w:val="20"/>
              </w:rPr>
              <w:t>Кстовского</w:t>
            </w:r>
            <w:proofErr w:type="spellEnd"/>
            <w:r w:rsidRPr="00F24B82">
              <w:rPr>
                <w:sz w:val="20"/>
              </w:rPr>
              <w:t xml:space="preserve"> муниципального района, </w:t>
            </w:r>
            <w:proofErr w:type="gramStart"/>
            <w:r w:rsidRPr="00F24B82">
              <w:rPr>
                <w:sz w:val="20"/>
              </w:rPr>
              <w:t>подключенных</w:t>
            </w:r>
            <w:proofErr w:type="gramEnd"/>
            <w:r w:rsidRPr="00F24B82">
              <w:rPr>
                <w:sz w:val="20"/>
              </w:rPr>
              <w:t xml:space="preserve"> к централизованной системе городского округа город Нижний Новгород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74E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901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76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437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B1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60A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901</w:t>
            </w:r>
          </w:p>
        </w:tc>
      </w:tr>
      <w:tr w:rsidR="00DD1791" w:rsidRPr="00F24B82" w14:paraId="1C50EC32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917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- бюджетные потребители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2E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4 649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2B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4 506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C52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4 559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8AD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4 183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F34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4 378</w:t>
            </w:r>
          </w:p>
        </w:tc>
      </w:tr>
      <w:tr w:rsidR="00DD1791" w:rsidRPr="00F24B82" w14:paraId="6B06D078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083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- прочие потребители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F05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46 702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DD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43 608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37C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43 963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C9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35 865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A5F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32 554</w:t>
            </w:r>
          </w:p>
        </w:tc>
      </w:tr>
      <w:tr w:rsidR="00DD1791" w:rsidRPr="00F24B82" w14:paraId="568D0612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B9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- передано на другие территории, дифференцированные по тарифу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3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AE7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45D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1 262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80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1 393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B85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6BF15A89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D54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1.2 Собственное потребление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DE7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7 130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FED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8 298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002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8 316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E4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17 248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E06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23 661</w:t>
            </w:r>
          </w:p>
        </w:tc>
      </w:tr>
      <w:tr w:rsidR="00DD1791" w:rsidRPr="00F24B82" w14:paraId="66C99DF5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8A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1.3 Потери воды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D5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24 100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9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23 814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86A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17 334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7BB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14 918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1D2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14 462</w:t>
            </w:r>
          </w:p>
        </w:tc>
      </w:tr>
      <w:tr w:rsidR="00DD1791" w:rsidRPr="00F24B82" w14:paraId="7364D3BE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9C7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Техническое водоснабжение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0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9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3E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1F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27B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58</w:t>
            </w:r>
          </w:p>
        </w:tc>
      </w:tr>
      <w:tr w:rsidR="00DD1791" w:rsidRPr="00F24B82" w14:paraId="78092BE6" w14:textId="77777777" w:rsidTr="00261D30">
        <w:trPr>
          <w:gridAfter w:val="2"/>
          <w:wAfter w:w="488" w:type="dxa"/>
          <w:trHeight w:val="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186E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- прочим потребителям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304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7B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16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55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2FE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1BB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58</w:t>
            </w:r>
          </w:p>
        </w:tc>
      </w:tr>
      <w:tr w:rsidR="00DD1791" w:rsidRPr="00F24B82" w14:paraId="20BEB9BF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1BA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    3. Мероприятия, направленные на осуществление текущей (операционной) деятельности</w:t>
            </w:r>
          </w:p>
        </w:tc>
      </w:tr>
      <w:tr w:rsidR="00DD1791" w:rsidRPr="00F24B82" w14:paraId="21D7AB3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8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A9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Дата реализации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01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 финансирования, тыс. руб.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7B8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08985C5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D178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DD09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60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4B82">
              <w:rPr>
                <w:sz w:val="20"/>
              </w:rPr>
              <w:t>Себесто-имость</w:t>
            </w:r>
            <w:proofErr w:type="spellEnd"/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003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F7C0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0251ABEC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418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4EA6F8F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2D3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Производственные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E7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0A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1 712 783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CD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A7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1 712 783</w:t>
            </w:r>
          </w:p>
        </w:tc>
      </w:tr>
      <w:tr w:rsidR="00DD1791" w:rsidRPr="00F24B82" w14:paraId="64B33E9E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D9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2. Административные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33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DF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241 443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B4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689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241 443</w:t>
            </w:r>
          </w:p>
        </w:tc>
      </w:tr>
      <w:tr w:rsidR="00DD1791" w:rsidRPr="00F24B82" w14:paraId="27BED382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193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Сбытовые расходы гарантирующих организаций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9A2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94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463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43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569746EE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FBE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Расходы на амортизацию основных средств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A1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F7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187 556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CF8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40D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187 556</w:t>
            </w:r>
          </w:p>
        </w:tc>
      </w:tr>
      <w:tr w:rsidR="00DD1791" w:rsidRPr="00F24B82" w14:paraId="50FE522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59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Расходы на арендную плату, лизинговые платежи, концессионную плату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F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D78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80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1EC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5FBBB97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489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6. Расходы, связанные с уплатой налогов и сборов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95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D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60 659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13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0FB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60 659</w:t>
            </w:r>
          </w:p>
        </w:tc>
      </w:tr>
      <w:tr w:rsidR="00DD1791" w:rsidRPr="00F24B82" w14:paraId="199E71C9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EA1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7. Расчетная предпринимательская прибыль гарантирующей организации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7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05C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121 820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9B8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86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121 820</w:t>
            </w:r>
          </w:p>
        </w:tc>
      </w:tr>
      <w:tr w:rsidR="00DD1791" w:rsidRPr="00F24B82" w14:paraId="251C559F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EA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2018г:</w:t>
            </w:r>
          </w:p>
          <w:p w14:paraId="3C5D0969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63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2 324 261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CF7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F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2 324 261</w:t>
            </w:r>
          </w:p>
        </w:tc>
      </w:tr>
      <w:tr w:rsidR="00DD1791" w:rsidRPr="00F24B82" w14:paraId="605B702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82B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2019 год</w:t>
            </w:r>
          </w:p>
        </w:tc>
      </w:tr>
      <w:tr w:rsidR="00DD1791" w:rsidRPr="00F24B82" w14:paraId="0951FF4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712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Производственные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845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ECC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1 648 035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37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CB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1 648 035</w:t>
            </w:r>
          </w:p>
        </w:tc>
      </w:tr>
      <w:tr w:rsidR="00DD1791" w:rsidRPr="00F24B82" w14:paraId="24B2067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A96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Административные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64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AE0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247 499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C5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64B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247 499</w:t>
            </w:r>
          </w:p>
        </w:tc>
      </w:tr>
      <w:tr w:rsidR="00DD1791" w:rsidRPr="00F24B82" w14:paraId="4C53C99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C9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Сбытовые расходы гарантирующих организаций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6F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2F2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E9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648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00EED199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AB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Расходы на амортизацию основных средств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5CC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C8E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169 633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4AE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22F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169 633</w:t>
            </w:r>
          </w:p>
        </w:tc>
      </w:tr>
      <w:tr w:rsidR="00DD1791" w:rsidRPr="00F24B82" w14:paraId="0746F82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7DD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Расходы на арендную плату, лизинговые платежи, концессионную плату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3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DCB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A4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38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2C0920B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ADCE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6. Расходы, связанные с уплатой налогов и сборов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AE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7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90 740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C8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09B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90 740</w:t>
            </w:r>
          </w:p>
        </w:tc>
      </w:tr>
      <w:tr w:rsidR="00DD1791" w:rsidRPr="00F24B82" w14:paraId="5662477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589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7. Расчетная предпринимательская прибыль гарантирующей организации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43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B89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124 702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04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B54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124 702</w:t>
            </w:r>
          </w:p>
        </w:tc>
      </w:tr>
      <w:tr w:rsidR="00DD1791" w:rsidRPr="00F24B82" w14:paraId="44298883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9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2019г:</w:t>
            </w:r>
          </w:p>
          <w:p w14:paraId="3E75BEC6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7D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2 280 609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38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4A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2 280 609</w:t>
            </w:r>
          </w:p>
        </w:tc>
      </w:tr>
      <w:tr w:rsidR="00DD1791" w:rsidRPr="00F24B82" w14:paraId="708B6979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3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2020 год</w:t>
            </w:r>
          </w:p>
        </w:tc>
      </w:tr>
      <w:tr w:rsidR="00DD1791" w:rsidRPr="00F24B82" w14:paraId="390C78A7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314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Производственные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676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8D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1 643 515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96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8EA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1 643 515</w:t>
            </w:r>
          </w:p>
        </w:tc>
      </w:tr>
      <w:tr w:rsidR="00DD1791" w:rsidRPr="00F24B82" w14:paraId="71582FA3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10E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Административные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2D6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D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250 064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16A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C5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250 064</w:t>
            </w:r>
          </w:p>
        </w:tc>
      </w:tr>
      <w:tr w:rsidR="00DD1791" w:rsidRPr="00F24B82" w14:paraId="0A8B3243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7CA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Сбытовые расходы гарантирующих организаций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1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13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21 800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157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2C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21 800</w:t>
            </w:r>
          </w:p>
        </w:tc>
      </w:tr>
      <w:tr w:rsidR="00DD1791" w:rsidRPr="00F24B82" w14:paraId="20531B6B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FD9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Расходы на амортизацию основных средств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8F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B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320 211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35A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77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320 211</w:t>
            </w:r>
          </w:p>
        </w:tc>
      </w:tr>
      <w:tr w:rsidR="00DD1791" w:rsidRPr="00F24B82" w14:paraId="566A773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A85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Расходы на арендную плату, лизинговые платежи, концессионную плату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4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E7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AC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752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0170B00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FB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6. Расходы, связанные с уплатой налогов и сборов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7BF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E3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78 098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53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AB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78 098</w:t>
            </w:r>
          </w:p>
        </w:tc>
      </w:tr>
      <w:tr w:rsidR="00DD1791" w:rsidRPr="00F24B82" w14:paraId="1AAE11F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A9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7. Расчетная предпринимательская прибыль гарантирующей организации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64B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0B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134 503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4C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F08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134 503</w:t>
            </w:r>
          </w:p>
        </w:tc>
      </w:tr>
      <w:tr w:rsidR="00DD1791" w:rsidRPr="00F24B82" w14:paraId="37322FF1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757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2020г:</w:t>
            </w:r>
          </w:p>
          <w:p w14:paraId="174C53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5DC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2 448 191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E3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5FB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2 448 191</w:t>
            </w:r>
          </w:p>
        </w:tc>
      </w:tr>
      <w:tr w:rsidR="00DD1791" w:rsidRPr="00F24B82" w14:paraId="347B7212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093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2021 год</w:t>
            </w:r>
          </w:p>
        </w:tc>
      </w:tr>
      <w:tr w:rsidR="00DD1791" w:rsidRPr="00F24B82" w14:paraId="1B892058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B2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Производственные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8C5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907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1 653 748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51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98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1 653 748</w:t>
            </w:r>
          </w:p>
        </w:tc>
      </w:tr>
      <w:tr w:rsidR="00DD1791" w:rsidRPr="00F24B82" w14:paraId="6A36CC97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8CB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Административные расходы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7E1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00E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253 885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DC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97C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253 885</w:t>
            </w:r>
          </w:p>
        </w:tc>
      </w:tr>
      <w:tr w:rsidR="00DD1791" w:rsidRPr="00F24B82" w14:paraId="55C5699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D2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Сбытовые расходы гарантирующих организаций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313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DB3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23 090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2E8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DE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23 090</w:t>
            </w:r>
          </w:p>
        </w:tc>
      </w:tr>
      <w:tr w:rsidR="00DD1791" w:rsidRPr="00F24B82" w14:paraId="002D14A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A09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Расходы на амортизацию основных средств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99B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B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182 694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A7A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D09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182 694</w:t>
            </w:r>
          </w:p>
        </w:tc>
      </w:tr>
      <w:tr w:rsidR="00DD1791" w:rsidRPr="00F24B82" w14:paraId="08AE18F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6F2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Расходы на арендную плату, лизинговые платежи, концессионную плату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601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3A6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3 182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35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A13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3 182</w:t>
            </w:r>
          </w:p>
        </w:tc>
      </w:tr>
      <w:tr w:rsidR="00DD1791" w:rsidRPr="00F24B82" w14:paraId="51C7415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A9D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6. Расходы, связанные с уплатой налогов и сборов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6E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D96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74 649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53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A6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74 649</w:t>
            </w:r>
          </w:p>
        </w:tc>
      </w:tr>
      <w:tr w:rsidR="00DD1791" w:rsidRPr="00F24B82" w14:paraId="60169087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7CB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7. Расчетная предпринимательская прибыль гарантирующей организации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D3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463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126 040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88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A52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126 040</w:t>
            </w:r>
          </w:p>
        </w:tc>
      </w:tr>
      <w:tr w:rsidR="00DD1791" w:rsidRPr="00F24B82" w14:paraId="5DEBD100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B6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Итого на 2021г:</w:t>
            </w:r>
          </w:p>
          <w:p w14:paraId="6C933CD8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D6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2 317 288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13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930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2 317 288</w:t>
            </w:r>
          </w:p>
        </w:tc>
      </w:tr>
      <w:tr w:rsidR="00DD1791" w:rsidRPr="00F24B82" w14:paraId="1F060652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D0F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2022 год</w:t>
            </w:r>
          </w:p>
        </w:tc>
      </w:tr>
      <w:tr w:rsidR="00DD1791" w:rsidRPr="00F24B82" w14:paraId="082EDA72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3DE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Производственные расходы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D61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B80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1 747 669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369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37D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1 747 669</w:t>
            </w:r>
          </w:p>
        </w:tc>
      </w:tr>
      <w:tr w:rsidR="00DD1791" w:rsidRPr="00F24B82" w14:paraId="380803C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08C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Административные расходы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969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63A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267 636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379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C821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267 636</w:t>
            </w:r>
          </w:p>
        </w:tc>
      </w:tr>
      <w:tr w:rsidR="00DD1791" w:rsidRPr="00F24B82" w14:paraId="1D6BC60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51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Сбытовые расходы гарантирующих организаций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14E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FE6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25 529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F9F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F07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25 529</w:t>
            </w:r>
          </w:p>
        </w:tc>
      </w:tr>
      <w:tr w:rsidR="00DD1791" w:rsidRPr="00F24B82" w14:paraId="64ACCD0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B8A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Расходы на амортизацию основных средств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CF0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7E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221 719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81A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E5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221 719</w:t>
            </w:r>
          </w:p>
        </w:tc>
      </w:tr>
      <w:tr w:rsidR="00DD1791" w:rsidRPr="00F24B82" w14:paraId="088DFF0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DCE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Расходы на арендную плату, лизинговые платежи, концессионную плату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BA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1A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9 699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6C2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5C2C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9 699</w:t>
            </w:r>
          </w:p>
        </w:tc>
      </w:tr>
      <w:tr w:rsidR="00DD1791" w:rsidRPr="00F24B82" w14:paraId="700A90F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B8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6. Расходы, связанные с уплатой налогов и сборов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C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006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93 407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F7D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CD5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93 407</w:t>
            </w:r>
          </w:p>
        </w:tc>
      </w:tr>
      <w:tr w:rsidR="00DD1791" w:rsidRPr="00F24B82" w14:paraId="50F06E43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325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7. Расчетная предпринимательская прибыль гарантирующей организации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DD7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F2D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135 682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B8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CCE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135 682</w:t>
            </w:r>
          </w:p>
        </w:tc>
      </w:tr>
      <w:tr w:rsidR="00DD1791" w:rsidRPr="00F24B82" w14:paraId="69086312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E5B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2022г:</w:t>
            </w:r>
          </w:p>
          <w:p w14:paraId="79F39477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9384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2 501 341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ADC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55EF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2 501 341</w:t>
            </w:r>
          </w:p>
        </w:tc>
      </w:tr>
      <w:tr w:rsidR="00DD1791" w:rsidRPr="00F24B82" w14:paraId="5A46332A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9E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  <w:p w14:paraId="484F22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F34B2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11 871 690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058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5E21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11 871 690</w:t>
            </w:r>
          </w:p>
        </w:tc>
      </w:tr>
      <w:tr w:rsidR="00DD1791" w:rsidRPr="00F24B82" w14:paraId="0B5C0058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B34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4. Мероприятия,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DD1791" w:rsidRPr="00F24B82" w14:paraId="2096338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5D70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4.1. Перечень мероприятий по ремонту объектов централизованных систем водоснабжения</w:t>
            </w:r>
          </w:p>
        </w:tc>
      </w:tr>
      <w:tr w:rsidR="00DD1791" w:rsidRPr="00F24B82" w14:paraId="5F7844B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18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B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Дата реализации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358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 финансирования, тыс. руб.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DB1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7EEFD9F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286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FCAF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7C6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4B82">
              <w:rPr>
                <w:sz w:val="20"/>
              </w:rPr>
              <w:t>Себестои-мость</w:t>
            </w:r>
            <w:proofErr w:type="spellEnd"/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139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E29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1BB654D5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8E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012104A9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317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  <w:p w14:paraId="26338404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428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12 545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96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D7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12 545</w:t>
            </w:r>
          </w:p>
        </w:tc>
      </w:tr>
      <w:tr w:rsidR="00DD1791" w:rsidRPr="00F24B82" w14:paraId="193E8E3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D7E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Замена запорной арматуры (задвижки)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2A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E9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11 184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D4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12F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11 184</w:t>
            </w:r>
          </w:p>
        </w:tc>
      </w:tr>
      <w:tr w:rsidR="00DD1791" w:rsidRPr="00F24B82" w14:paraId="7A25AF5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34E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Замена пожарных гидрантов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3B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753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628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98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F7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628</w:t>
            </w:r>
          </w:p>
        </w:tc>
      </w:tr>
      <w:tr w:rsidR="00DD1791" w:rsidRPr="00F24B82" w14:paraId="734AF43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8A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Замена водопроводных колонок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B1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BA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733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D3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0B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733</w:t>
            </w:r>
          </w:p>
        </w:tc>
      </w:tr>
      <w:tr w:rsidR="00DD1791" w:rsidRPr="00F24B82" w14:paraId="305C499E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EA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  <w:p w14:paraId="7477E6F1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A2B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5 843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0C9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976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5 843</w:t>
            </w:r>
          </w:p>
        </w:tc>
      </w:tr>
      <w:tr w:rsidR="00DD1791" w:rsidRPr="00F24B82" w14:paraId="6EB4A3A2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030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Сетей водоснабжения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C1B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13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3 922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980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CE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3 922</w:t>
            </w:r>
          </w:p>
        </w:tc>
      </w:tr>
      <w:tr w:rsidR="00DD1791" w:rsidRPr="00F24B82" w14:paraId="04A5CD09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18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AE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C2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1 921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751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DD4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1 921</w:t>
            </w:r>
          </w:p>
        </w:tc>
      </w:tr>
      <w:tr w:rsidR="00DD1791" w:rsidRPr="00F24B82" w14:paraId="0154AAF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819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2018г:</w:t>
            </w:r>
          </w:p>
          <w:p w14:paraId="05F4A92D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2D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18 388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D52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35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18 388</w:t>
            </w:r>
          </w:p>
        </w:tc>
      </w:tr>
      <w:tr w:rsidR="00DD1791" w:rsidRPr="00F24B82" w14:paraId="5465F04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F6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2019 год</w:t>
            </w:r>
          </w:p>
        </w:tc>
      </w:tr>
      <w:tr w:rsidR="00DD1791" w:rsidRPr="00F24B82" w14:paraId="6C67F57C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B62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  <w:p w14:paraId="2D1958E7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62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17 732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0EA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3E1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17 732</w:t>
            </w:r>
          </w:p>
        </w:tc>
      </w:tr>
      <w:tr w:rsidR="00DD1791" w:rsidRPr="00F24B82" w14:paraId="25D3DF74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CE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Замена запорной арматуры (задвижки)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2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60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15 881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901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185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15 881</w:t>
            </w:r>
          </w:p>
        </w:tc>
      </w:tr>
      <w:tr w:rsidR="00DD1791" w:rsidRPr="00F24B82" w14:paraId="5A03FCE3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1A9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Замена пожарных гидрантов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F3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48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4C0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9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843</w:t>
            </w:r>
          </w:p>
        </w:tc>
      </w:tr>
      <w:tr w:rsidR="00DD1791" w:rsidRPr="00F24B82" w14:paraId="219B648B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3A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Замена водопроводных колонок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2F8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C9D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1 008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5D1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9A8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1 008</w:t>
            </w:r>
          </w:p>
        </w:tc>
      </w:tr>
      <w:tr w:rsidR="00DD1791" w:rsidRPr="00F24B82" w14:paraId="104D7543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C1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  <w:p w14:paraId="2D10D9A6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B7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8 035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67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D5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8 035</w:t>
            </w:r>
          </w:p>
        </w:tc>
      </w:tr>
      <w:tr w:rsidR="00DD1791" w:rsidRPr="00F24B82" w14:paraId="6E48BB5E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3FB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Сетей водоснабжения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280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22A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5 393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801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C6C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5 393</w:t>
            </w:r>
          </w:p>
        </w:tc>
      </w:tr>
      <w:tr w:rsidR="00DD1791" w:rsidRPr="00F24B82" w14:paraId="24A6D7C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FCA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E7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17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2 642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89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67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2 642</w:t>
            </w:r>
          </w:p>
        </w:tc>
      </w:tr>
      <w:tr w:rsidR="00DD1791" w:rsidRPr="00F24B82" w14:paraId="66C86C55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B66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2019г:</w:t>
            </w:r>
          </w:p>
          <w:p w14:paraId="02F50BC6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E8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25 767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4D3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5F5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25 767</w:t>
            </w:r>
          </w:p>
        </w:tc>
      </w:tr>
      <w:tr w:rsidR="00DD1791" w:rsidRPr="00F24B82" w14:paraId="01856F5A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E4C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2020 год</w:t>
            </w:r>
          </w:p>
        </w:tc>
      </w:tr>
      <w:tr w:rsidR="00DD1791" w:rsidRPr="00F24B82" w14:paraId="40B45823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6F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Капитальный ремонт</w:t>
            </w:r>
          </w:p>
          <w:p w14:paraId="5D009A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A7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17 784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B1C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1E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17 784</w:t>
            </w:r>
          </w:p>
        </w:tc>
      </w:tr>
      <w:tr w:rsidR="00DD1791" w:rsidRPr="00F24B82" w14:paraId="76B4ED3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98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Замена запорной арматуры (задвижки)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D9B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53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15 928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6B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E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15 928</w:t>
            </w:r>
          </w:p>
        </w:tc>
      </w:tr>
      <w:tr w:rsidR="00DD1791" w:rsidRPr="00F24B82" w14:paraId="44B25D2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8C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Замена пожарных гидрантов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9A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69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9D5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6C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845</w:t>
            </w:r>
          </w:p>
        </w:tc>
      </w:tr>
      <w:tr w:rsidR="00DD1791" w:rsidRPr="00F24B82" w14:paraId="01721F2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8DD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Замена водопроводных колонок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6B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37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1 011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A0E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DE7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1 011</w:t>
            </w:r>
          </w:p>
        </w:tc>
      </w:tr>
      <w:tr w:rsidR="00DD1791" w:rsidRPr="00F24B82" w14:paraId="4F5D0ED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C25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  <w:p w14:paraId="0DCBD0BC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6E7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8 059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2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04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8 059</w:t>
            </w:r>
          </w:p>
        </w:tc>
      </w:tr>
      <w:tr w:rsidR="00DD1791" w:rsidRPr="00F24B82" w14:paraId="0EFCD48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B55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Сетей водоснабжения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6C8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1B9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5 409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41F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CA9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5 409</w:t>
            </w:r>
          </w:p>
        </w:tc>
      </w:tr>
      <w:tr w:rsidR="00DD1791" w:rsidRPr="00F24B82" w14:paraId="58C77E34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DD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04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6E5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2 650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20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28E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2 650</w:t>
            </w:r>
          </w:p>
        </w:tc>
      </w:tr>
      <w:tr w:rsidR="00DD1791" w:rsidRPr="00F24B82" w14:paraId="07D296E1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86C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2020г:</w:t>
            </w:r>
          </w:p>
          <w:p w14:paraId="04DB693E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BC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25 843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95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28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25 843</w:t>
            </w:r>
          </w:p>
        </w:tc>
      </w:tr>
      <w:tr w:rsidR="00DD1791" w:rsidRPr="00F24B82" w14:paraId="673CE564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F20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2021 год</w:t>
            </w:r>
          </w:p>
        </w:tc>
      </w:tr>
      <w:tr w:rsidR="00DD1791" w:rsidRPr="00F24B82" w14:paraId="19D566B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132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B99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B2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18 055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7F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F0B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18 055</w:t>
            </w:r>
          </w:p>
        </w:tc>
      </w:tr>
      <w:tr w:rsidR="00DD1791" w:rsidRPr="00F24B82" w14:paraId="2838C2E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147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Замена запорной арматуры (задвижки)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D3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AE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16 171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9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11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16 171</w:t>
            </w:r>
          </w:p>
        </w:tc>
      </w:tr>
      <w:tr w:rsidR="00DD1791" w:rsidRPr="00F24B82" w14:paraId="6FC8936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09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Замена пожарных гидрантов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0C3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3A6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858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340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AE8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858</w:t>
            </w:r>
          </w:p>
        </w:tc>
      </w:tr>
      <w:tr w:rsidR="00DD1791" w:rsidRPr="00F24B82" w14:paraId="3B27E59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EE7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Замена водопроводных колонок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342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16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1 026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A4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EC7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1 026</w:t>
            </w:r>
          </w:p>
        </w:tc>
      </w:tr>
      <w:tr w:rsidR="00DD1791" w:rsidRPr="00F24B82" w14:paraId="7AC149E9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98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  <w:p w14:paraId="2C2C38BD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69D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8 181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A23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D44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8 181</w:t>
            </w:r>
          </w:p>
        </w:tc>
      </w:tr>
      <w:tr w:rsidR="00DD1791" w:rsidRPr="00F24B82" w14:paraId="2D6890C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7BD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Сетей водоснабжения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94E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A1A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5 491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7D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D91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5 491</w:t>
            </w:r>
          </w:p>
        </w:tc>
      </w:tr>
      <w:tr w:rsidR="00DD1791" w:rsidRPr="00F24B82" w14:paraId="3709B73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DC3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A34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79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2 690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E9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418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2 690</w:t>
            </w:r>
          </w:p>
        </w:tc>
      </w:tr>
      <w:tr w:rsidR="00DD1791" w:rsidRPr="00F24B82" w14:paraId="04AD42A9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D5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2021г:</w:t>
            </w:r>
          </w:p>
          <w:p w14:paraId="2E1E75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4EC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26 236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CE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12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26 236</w:t>
            </w:r>
          </w:p>
        </w:tc>
      </w:tr>
      <w:tr w:rsidR="00DD1791" w:rsidRPr="00F24B82" w14:paraId="7196B1D1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7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 2022 год</w:t>
            </w:r>
          </w:p>
        </w:tc>
      </w:tr>
      <w:tr w:rsidR="00DD1791" w:rsidRPr="00F24B82" w14:paraId="3119A5C2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9DC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  <w:p w14:paraId="0D21C911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489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19033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8DE57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AB3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19033</w:t>
            </w:r>
          </w:p>
        </w:tc>
      </w:tr>
      <w:tr w:rsidR="00DD1791" w:rsidRPr="00F24B82" w14:paraId="4A19D7B9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E25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Замена запорной арматуры (задвижки)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D56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BD52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17047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CD3C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F28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17047</w:t>
            </w:r>
          </w:p>
        </w:tc>
      </w:tr>
      <w:tr w:rsidR="00DD1791" w:rsidRPr="00F24B82" w14:paraId="1F59CB5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BF8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Замена пожарных гидрантов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95E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C370D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904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C011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3F7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904</w:t>
            </w:r>
          </w:p>
        </w:tc>
      </w:tr>
      <w:tr w:rsidR="00DD1791" w:rsidRPr="00F24B82" w14:paraId="0F886D82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B6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3. Замена водопроводных колонок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8B7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080D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1082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C8B4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43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1082</w:t>
            </w:r>
          </w:p>
        </w:tc>
      </w:tr>
      <w:tr w:rsidR="00DD1791" w:rsidRPr="00F24B82" w14:paraId="72DF3AD1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64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  <w:p w14:paraId="7C72E4DF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4B8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8624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45D8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7FF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8624</w:t>
            </w:r>
          </w:p>
        </w:tc>
      </w:tr>
      <w:tr w:rsidR="00DD1791" w:rsidRPr="00F24B82" w14:paraId="55120E8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45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4. Сетей водоснабжения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2F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8540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5788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8BD5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3BA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5788</w:t>
            </w:r>
          </w:p>
        </w:tc>
      </w:tr>
      <w:tr w:rsidR="00DD1791" w:rsidRPr="00F24B82" w14:paraId="7744B5B9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63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5.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4F3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1EDF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2836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33F56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38E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2836</w:t>
            </w:r>
          </w:p>
        </w:tc>
      </w:tr>
      <w:tr w:rsidR="00DD1791" w:rsidRPr="00F24B82" w14:paraId="4EF12F55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7DE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2022г:</w:t>
            </w:r>
          </w:p>
          <w:p w14:paraId="6E77F9E3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5EE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27657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8351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67E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27657</w:t>
            </w:r>
          </w:p>
        </w:tc>
      </w:tr>
      <w:tr w:rsidR="00DD1791" w:rsidRPr="00F24B82" w14:paraId="5D37EB0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9F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  <w:p w14:paraId="5E388D73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8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123 891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95483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4F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123 891</w:t>
            </w:r>
          </w:p>
        </w:tc>
      </w:tr>
      <w:tr w:rsidR="00DD1791" w:rsidRPr="00F24B82" w14:paraId="692C75D0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FC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4.2. Перечень мероприятий, направленных на улучшение качества питьевой воды</w:t>
            </w:r>
          </w:p>
        </w:tc>
      </w:tr>
      <w:tr w:rsidR="00DD1791" w:rsidRPr="00F24B82" w14:paraId="3B77E32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B4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C6A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Дата реализации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201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 финансирования,</w:t>
            </w:r>
          </w:p>
          <w:p w14:paraId="40E5B0C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тыс. руб.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28D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1C96510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0C3D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350F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636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4B82">
              <w:rPr>
                <w:sz w:val="20"/>
              </w:rPr>
              <w:t>Себестои-мость</w:t>
            </w:r>
            <w:proofErr w:type="spellEnd"/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563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55DA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01F27D8F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5D2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2DC25EF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90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ABB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F0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22 844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9C2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2D1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22 844</w:t>
            </w:r>
          </w:p>
        </w:tc>
      </w:tr>
      <w:tr w:rsidR="00DD1791" w:rsidRPr="00F24B82" w14:paraId="02E548C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203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92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2C3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10 799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D64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818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10 799</w:t>
            </w:r>
          </w:p>
        </w:tc>
      </w:tr>
      <w:tr w:rsidR="00DD1791" w:rsidRPr="00F24B82" w14:paraId="6E97DEEA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80D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2018г:</w:t>
            </w:r>
          </w:p>
          <w:p w14:paraId="06CB7DD7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56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33 643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071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A69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33 643</w:t>
            </w:r>
          </w:p>
        </w:tc>
      </w:tr>
      <w:tr w:rsidR="00DD1791" w:rsidRPr="00F24B82" w14:paraId="3498FFEA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B9D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2019 год</w:t>
            </w:r>
          </w:p>
        </w:tc>
      </w:tr>
      <w:tr w:rsidR="00DD1791" w:rsidRPr="00F24B82" w14:paraId="469E53A8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7E2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CA8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AE2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34 973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EE5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01A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34 973</w:t>
            </w:r>
          </w:p>
        </w:tc>
      </w:tr>
      <w:tr w:rsidR="00DD1791" w:rsidRPr="00F24B82" w14:paraId="77E907E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298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DD2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64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11 193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D3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AF5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11 193</w:t>
            </w:r>
          </w:p>
        </w:tc>
      </w:tr>
      <w:tr w:rsidR="00DD1791" w:rsidRPr="00F24B82" w14:paraId="5DF2FC8C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A1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2019г:</w:t>
            </w:r>
          </w:p>
          <w:p w14:paraId="4FBA943C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954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46 166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8E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EE2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46 166</w:t>
            </w:r>
          </w:p>
        </w:tc>
      </w:tr>
      <w:tr w:rsidR="00DD1791" w:rsidRPr="00F24B82" w14:paraId="2A4167BB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717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6D01A7D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47ED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48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B87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35 076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9C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0C5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35 076</w:t>
            </w:r>
          </w:p>
        </w:tc>
      </w:tr>
      <w:tr w:rsidR="00DD1791" w:rsidRPr="00F24B82" w14:paraId="5BC4898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AFB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BE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9E9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11 226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57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BE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11 226</w:t>
            </w:r>
          </w:p>
        </w:tc>
      </w:tr>
      <w:tr w:rsidR="00DD1791" w:rsidRPr="00F24B82" w14:paraId="4C3C09EA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A7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2020г:</w:t>
            </w:r>
          </w:p>
          <w:p w14:paraId="6A445710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6D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46 302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54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12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46 302</w:t>
            </w:r>
          </w:p>
        </w:tc>
      </w:tr>
      <w:tr w:rsidR="00DD1791" w:rsidRPr="00F24B82" w14:paraId="7EA617A7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A3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43451FF7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682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EE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A6A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35 612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7E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E9F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35 612</w:t>
            </w:r>
          </w:p>
        </w:tc>
      </w:tr>
      <w:tr w:rsidR="00DD1791" w:rsidRPr="00F24B82" w14:paraId="2EE47D1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6E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836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8D9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11 398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44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1D5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11 398</w:t>
            </w:r>
          </w:p>
        </w:tc>
      </w:tr>
      <w:tr w:rsidR="00DD1791" w:rsidRPr="00F24B82" w14:paraId="4B56B173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6C7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2021г:</w:t>
            </w:r>
          </w:p>
          <w:p w14:paraId="3B6E1481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BB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47 010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58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23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47 010</w:t>
            </w:r>
          </w:p>
        </w:tc>
      </w:tr>
      <w:tr w:rsidR="00DD1791" w:rsidRPr="00F24B82" w14:paraId="20BAB26C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53E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10F0A17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E5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30F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6F7F5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37541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0F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41EB6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37541</w:t>
            </w:r>
          </w:p>
        </w:tc>
      </w:tr>
      <w:tr w:rsidR="00DD1791" w:rsidRPr="00F24B82" w14:paraId="12D1D2E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296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водопроводных станциях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BEA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99929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12015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6BD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CA1D4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12015</w:t>
            </w:r>
          </w:p>
        </w:tc>
      </w:tr>
      <w:tr w:rsidR="00DD1791" w:rsidRPr="00F24B82" w14:paraId="73F8436F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DFC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2022г:</w:t>
            </w:r>
          </w:p>
          <w:p w14:paraId="0EB5F384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C0D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49556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26A5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BB9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49556</w:t>
            </w:r>
          </w:p>
        </w:tc>
      </w:tr>
      <w:tr w:rsidR="00DD1791" w:rsidRPr="00F24B82" w14:paraId="6FE43B7A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B8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  <w:p w14:paraId="2D3AF9E6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C95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222 677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E4FD5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04E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222 677</w:t>
            </w:r>
          </w:p>
        </w:tc>
      </w:tr>
      <w:tr w:rsidR="00DD1791" w:rsidRPr="00F24B82" w14:paraId="793CFE02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B98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4.3. Перечень мероприятий по энергосбережению и повышению </w:t>
            </w:r>
            <w:proofErr w:type="gramStart"/>
            <w:r w:rsidRPr="00F24B82">
              <w:rPr>
                <w:sz w:val="20"/>
              </w:rPr>
              <w:t>энергетической</w:t>
            </w:r>
            <w:proofErr w:type="gramEnd"/>
            <w:r w:rsidRPr="00F24B82">
              <w:rPr>
                <w:sz w:val="20"/>
              </w:rPr>
              <w:t xml:space="preserve">    </w:t>
            </w:r>
          </w:p>
        </w:tc>
      </w:tr>
      <w:tr w:rsidR="00DD1791" w:rsidRPr="00F24B82" w14:paraId="1F8ECAA0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7DE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  эффективности, в том числе по снижению потерь воды при транспортировке   </w:t>
            </w:r>
          </w:p>
        </w:tc>
      </w:tr>
      <w:tr w:rsidR="00DD1791" w:rsidRPr="00F24B82" w14:paraId="79AF5BE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43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5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Дата реализации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EB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 финансирования, тыс. руб.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15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4BB2533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5DD8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18D5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9CC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4B82">
              <w:rPr>
                <w:sz w:val="20"/>
              </w:rPr>
              <w:t>Себестои-мость</w:t>
            </w:r>
            <w:proofErr w:type="spellEnd"/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C89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59D0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0D0CDD3F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FF8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49755A9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42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Капитальный ремонт водопроводных сетей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A5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35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178 421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7D7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883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178 421</w:t>
            </w:r>
          </w:p>
        </w:tc>
      </w:tr>
      <w:tr w:rsidR="00DD1791" w:rsidRPr="00F24B82" w14:paraId="24D7E6C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F35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Капитальный ремонт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C37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   по 31.12.2018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9AC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4 859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B49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93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4 859</w:t>
            </w:r>
          </w:p>
        </w:tc>
      </w:tr>
      <w:tr w:rsidR="00DD1791" w:rsidRPr="00F24B82" w14:paraId="28667610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DF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2018г:</w:t>
            </w:r>
          </w:p>
          <w:p w14:paraId="2DCA5907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44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183 280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81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207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183 280</w:t>
            </w:r>
          </w:p>
        </w:tc>
      </w:tr>
      <w:tr w:rsidR="00DD1791" w:rsidRPr="00F24B82" w14:paraId="1A10678D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A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77A23B0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456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Капитальный ремонт водопроводных сетей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D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71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245 495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388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BD2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245 495</w:t>
            </w:r>
          </w:p>
        </w:tc>
      </w:tr>
      <w:tr w:rsidR="00DD1791" w:rsidRPr="00F24B82" w14:paraId="60ECD944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EAB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Капитальный ремонт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08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   по 31.12.2019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0E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6 166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DAA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01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6 166</w:t>
            </w:r>
          </w:p>
        </w:tc>
      </w:tr>
      <w:tr w:rsidR="00DD1791" w:rsidRPr="00F24B82" w14:paraId="1882F209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2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2019г:</w:t>
            </w:r>
          </w:p>
          <w:p w14:paraId="3E04A831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2A3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251 661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F4E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AD2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251 661</w:t>
            </w:r>
          </w:p>
        </w:tc>
      </w:tr>
      <w:tr w:rsidR="00DD1791" w:rsidRPr="00F24B82" w14:paraId="01A4EB1C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B9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5B7B70C4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497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Капитальный ремонт водопроводных сетей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DB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85B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246 220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8C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E9F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246 220</w:t>
            </w:r>
          </w:p>
        </w:tc>
      </w:tr>
      <w:tr w:rsidR="00DD1791" w:rsidRPr="00F24B82" w14:paraId="3D68938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F19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Капитальный ремонт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CD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   по 31.12.2020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CD0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6 184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17E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5B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6 184</w:t>
            </w:r>
          </w:p>
        </w:tc>
      </w:tr>
      <w:tr w:rsidR="00DD1791" w:rsidRPr="00F24B82" w14:paraId="24CF4347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B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2020г:</w:t>
            </w:r>
          </w:p>
          <w:p w14:paraId="709DB18A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17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252 404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75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A7C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252 404</w:t>
            </w:r>
          </w:p>
        </w:tc>
      </w:tr>
      <w:tr w:rsidR="00DD1791" w:rsidRPr="00F24B82" w14:paraId="556E738B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C74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369D6062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98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Капитальный ремонт водопроводных сетей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2EA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54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249 982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41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D09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249 982</w:t>
            </w:r>
          </w:p>
        </w:tc>
      </w:tr>
      <w:tr w:rsidR="00DD1791" w:rsidRPr="00F24B82" w14:paraId="7D2E948B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64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Капитальный ремонт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B2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   по 31.12.2021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43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6 279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6A4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857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6 279</w:t>
            </w:r>
          </w:p>
        </w:tc>
      </w:tr>
      <w:tr w:rsidR="00DD1791" w:rsidRPr="00F24B82" w14:paraId="136EB3EF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9DC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2021г:</w:t>
            </w:r>
          </w:p>
          <w:p w14:paraId="158353FC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8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256 261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A6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D0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256 261</w:t>
            </w:r>
          </w:p>
        </w:tc>
      </w:tr>
      <w:tr w:rsidR="00DD1791" w:rsidRPr="00F24B82" w14:paraId="37A9EE6C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68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2022 год</w:t>
            </w:r>
          </w:p>
        </w:tc>
      </w:tr>
      <w:tr w:rsidR="00DD1791" w:rsidRPr="00F24B82" w14:paraId="71F3923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87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Капитальный ремонт водопроводных сетей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8D6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48B30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263522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55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287A9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263522</w:t>
            </w:r>
          </w:p>
        </w:tc>
      </w:tr>
      <w:tr w:rsidR="00DD1791" w:rsidRPr="00F24B82" w14:paraId="60F7D361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F4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2. Капитальный ремонт ВНС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EBD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   по 31.12.2022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636A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6619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904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B885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6619</w:t>
            </w:r>
          </w:p>
        </w:tc>
      </w:tr>
      <w:tr w:rsidR="00DD1791" w:rsidRPr="00F24B82" w14:paraId="361AB89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61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Итого на 2022г:</w:t>
            </w:r>
          </w:p>
          <w:p w14:paraId="0F438293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EDB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270141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4F39D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390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270141</w:t>
            </w:r>
          </w:p>
        </w:tc>
      </w:tr>
      <w:tr w:rsidR="00DD1791" w:rsidRPr="00F24B82" w14:paraId="2E98D3F6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DDE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  <w:p w14:paraId="4CD6180C" w14:textId="77777777" w:rsidR="00DD1791" w:rsidRPr="00F24B82" w:rsidRDefault="00DD1791" w:rsidP="00261D30">
            <w:pPr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6D7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1 213 747</w:t>
            </w:r>
          </w:p>
        </w:tc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2601D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8B9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1 213 747</w:t>
            </w:r>
          </w:p>
        </w:tc>
      </w:tr>
      <w:tr w:rsidR="00DD1791" w:rsidRPr="00F24B82" w14:paraId="3388EF22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5A9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DD1791" w:rsidRPr="00F24B82" w14:paraId="7A88405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AB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70E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Дата реализации мероприятия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294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 финансирования,</w:t>
            </w:r>
          </w:p>
          <w:p w14:paraId="4C238CA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тыс. руб.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23E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2013CDB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F5AA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4D1A" w14:textId="77777777" w:rsidR="00DD1791" w:rsidRPr="00F24B82" w:rsidRDefault="00DD1791" w:rsidP="00261D30">
            <w:pPr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D03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24B82">
              <w:rPr>
                <w:sz w:val="20"/>
              </w:rPr>
              <w:t>Себестои-мость</w:t>
            </w:r>
            <w:proofErr w:type="spellEnd"/>
            <w:proofErr w:type="gram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90E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 источники</w:t>
            </w: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1650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2A868BB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80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309F651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C8A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C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BD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73F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4B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8473D78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3D4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81F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F5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A6F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B9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7B58EBF7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12F7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Итого на 2018г: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68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9B1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C36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35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A14F40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56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7309493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F0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015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76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70F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B7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30DE74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852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4E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66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07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76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15B2ADF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B409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Итого на 2019г: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DB26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FC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6E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8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E6AC233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8BD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2020 год</w:t>
            </w:r>
          </w:p>
        </w:tc>
      </w:tr>
      <w:tr w:rsidR="00DD1791" w:rsidRPr="00F24B82" w14:paraId="07DDA516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6B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2B7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A6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678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DF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713D686A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1D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AF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5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19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0D4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16F11F6C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9DBF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Итого на 2020г: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905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246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1D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CD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6A34FCF2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F1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2021 год</w:t>
            </w:r>
          </w:p>
        </w:tc>
      </w:tr>
      <w:tr w:rsidR="00DD1791" w:rsidRPr="00F24B82" w14:paraId="0AD36C4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BFB6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5CE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45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1FC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B6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44DE4168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95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93B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1A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B71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6B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0058ED8E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19F6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Итого на 2021г: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AA6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794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76C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53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40BC83C3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0F4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2022 год</w:t>
            </w:r>
          </w:p>
        </w:tc>
      </w:tr>
      <w:tr w:rsidR="00DD1791" w:rsidRPr="00F24B82" w14:paraId="44261FB8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2D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FA1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B32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B4C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5AA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4FFD0A50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9D0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DE7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B18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5F8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AAB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035ECA5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79E0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 xml:space="preserve">Итого на 2022г: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5E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5D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2C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E41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57A62DD" w14:textId="77777777" w:rsidTr="00261D30">
        <w:trPr>
          <w:gridAfter w:val="2"/>
          <w:wAfter w:w="488" w:type="dxa"/>
          <w:trHeight w:val="2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48D0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295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х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611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х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E7A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х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ABA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х</w:t>
            </w:r>
          </w:p>
        </w:tc>
      </w:tr>
      <w:tr w:rsidR="00DD1791" w:rsidRPr="00F24B82" w14:paraId="30F79EF7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846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5. Показатели надежности, качества и энергетической эффективности объектов централизованных систем водоснабжения</w:t>
            </w:r>
          </w:p>
        </w:tc>
      </w:tr>
      <w:tr w:rsidR="00DD1791" w:rsidRPr="00F24B82" w14:paraId="385F632C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36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показателя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1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Ед. изм.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864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8C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F11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D1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659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5F3AC11E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63BB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Показатели качества воды</w:t>
            </w:r>
          </w:p>
        </w:tc>
      </w:tr>
      <w:tr w:rsidR="00DD1791" w:rsidRPr="00F24B82" w14:paraId="1B397B61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0F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D1E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92DE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EB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4F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AED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532D402F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EDF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94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234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344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D2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89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1C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5</w:t>
            </w:r>
          </w:p>
        </w:tc>
      </w:tr>
      <w:tr w:rsidR="00DD1791" w:rsidRPr="00F24B82" w14:paraId="5EF1752F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385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DD1791" w:rsidRPr="00F24B82" w14:paraId="5EE5FDCB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C4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Количество перерывов в подаче воды, зафиксированных в местах </w:t>
            </w:r>
            <w:r w:rsidRPr="00F24B82">
              <w:rPr>
                <w:sz w:val="20"/>
              </w:rPr>
              <w:lastRenderedPageBreak/>
              <w:t>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8B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ед./</w:t>
            </w:r>
            <w:proofErr w:type="gramStart"/>
            <w:r w:rsidRPr="00F24B82">
              <w:rPr>
                <w:sz w:val="20"/>
              </w:rPr>
              <w:t>км</w:t>
            </w:r>
            <w:proofErr w:type="gramEnd"/>
            <w:r w:rsidRPr="00F24B82">
              <w:rPr>
                <w:sz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7C6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0,97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8A4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0,97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36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952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B79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0,97</w:t>
            </w:r>
          </w:p>
        </w:tc>
      </w:tr>
      <w:tr w:rsidR="00DD1791" w:rsidRPr="00F24B82" w14:paraId="77C39EAB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309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Показатели энергетической эффективности</w:t>
            </w:r>
          </w:p>
        </w:tc>
      </w:tr>
      <w:tr w:rsidR="00DD1791" w:rsidRPr="00F24B82" w14:paraId="732CB4C0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09B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A0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681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15,9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4C5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15,9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B91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86A2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12,0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DD4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12,0</w:t>
            </w:r>
          </w:p>
        </w:tc>
      </w:tr>
      <w:tr w:rsidR="00DD1791" w:rsidRPr="00F24B82" w14:paraId="0D8A4ABA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F2B9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48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кВт*</w:t>
            </w:r>
            <w:proofErr w:type="gramStart"/>
            <w:r w:rsidRPr="00F24B82">
              <w:rPr>
                <w:sz w:val="20"/>
              </w:rPr>
              <w:t>ч</w:t>
            </w:r>
            <w:proofErr w:type="gramEnd"/>
            <w:r w:rsidRPr="00F24B82">
              <w:rPr>
                <w:sz w:val="20"/>
              </w:rPr>
              <w:t>/</w:t>
            </w:r>
          </w:p>
          <w:p w14:paraId="78619AE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BB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0,86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D4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0,86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7315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914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0,73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71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0,73</w:t>
            </w:r>
          </w:p>
        </w:tc>
      </w:tr>
      <w:tr w:rsidR="00DD1791" w:rsidRPr="00F24B82" w14:paraId="345AE36F" w14:textId="77777777" w:rsidTr="00261D30">
        <w:trPr>
          <w:gridAfter w:val="3"/>
          <w:wAfter w:w="509" w:type="dxa"/>
          <w:trHeight w:val="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6BF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4EA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кВт*</w:t>
            </w:r>
            <w:proofErr w:type="gramStart"/>
            <w:r w:rsidRPr="00F24B82">
              <w:rPr>
                <w:sz w:val="20"/>
              </w:rPr>
              <w:t>ч</w:t>
            </w:r>
            <w:proofErr w:type="gramEnd"/>
            <w:r w:rsidRPr="00F24B82">
              <w:rPr>
                <w:sz w:val="20"/>
              </w:rPr>
              <w:t>/</w:t>
            </w:r>
          </w:p>
          <w:p w14:paraId="3B6F428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куб. 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FC4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0,74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5D8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0,74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817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3B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0,66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FB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0,66</w:t>
            </w:r>
          </w:p>
        </w:tc>
      </w:tr>
      <w:tr w:rsidR="00DD1791" w:rsidRPr="00F24B82" w14:paraId="67975EC1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F62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6. Расчет эффективности производственной программы</w:t>
            </w:r>
          </w:p>
        </w:tc>
      </w:tr>
      <w:tr w:rsidR="00DD1791" w:rsidRPr="00F24B82" w14:paraId="349560BF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067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2018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38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DD01AC7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5F25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2019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D8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4F58CD75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009C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2020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F333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5C65C56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EAD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2021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95D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6A71BF1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1E4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2022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EEE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1EAC6EB" w14:textId="77777777" w:rsidTr="00261D30">
        <w:trPr>
          <w:gridAfter w:val="2"/>
          <w:wAfter w:w="488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53D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Итого эффективность производственной программы на весь период срока реализации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26B6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E74D934" w14:textId="77777777" w:rsidTr="00261D30">
        <w:trPr>
          <w:gridAfter w:val="2"/>
          <w:wAfter w:w="488" w:type="dxa"/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050F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7. Общий объем финансовых потребностей, использованный на реализацию производственной программы, тыс. руб.       </w:t>
            </w:r>
          </w:p>
        </w:tc>
      </w:tr>
      <w:tr w:rsidR="00DD1791" w:rsidRPr="00F24B82" w14:paraId="3F0B8AFB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880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2018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D3E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2 559 572</w:t>
            </w:r>
          </w:p>
        </w:tc>
        <w:tc>
          <w:tcPr>
            <w:tcW w:w="374" w:type="dxa"/>
            <w:vAlign w:val="center"/>
            <w:hideMark/>
          </w:tcPr>
          <w:p w14:paraId="288630D1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323DE30F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CD8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2019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E64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2 604 203</w:t>
            </w:r>
          </w:p>
        </w:tc>
        <w:tc>
          <w:tcPr>
            <w:tcW w:w="374" w:type="dxa"/>
            <w:vAlign w:val="center"/>
            <w:hideMark/>
          </w:tcPr>
          <w:p w14:paraId="52DE3902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71A007F9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E6B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2020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5BC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2 772 740</w:t>
            </w:r>
          </w:p>
        </w:tc>
        <w:tc>
          <w:tcPr>
            <w:tcW w:w="374" w:type="dxa"/>
            <w:vAlign w:val="center"/>
            <w:hideMark/>
          </w:tcPr>
          <w:p w14:paraId="333E21B6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7D73CA2D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D8E4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2021 год</w:t>
            </w:r>
          </w:p>
        </w:tc>
        <w:tc>
          <w:tcPr>
            <w:tcW w:w="4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5901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2 646 795</w:t>
            </w:r>
          </w:p>
        </w:tc>
        <w:tc>
          <w:tcPr>
            <w:tcW w:w="374" w:type="dxa"/>
            <w:vAlign w:val="center"/>
            <w:hideMark/>
          </w:tcPr>
          <w:p w14:paraId="636A3B5A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08E6DB6D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226C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2022 год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56FA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2 848 695</w:t>
            </w:r>
          </w:p>
        </w:tc>
        <w:tc>
          <w:tcPr>
            <w:tcW w:w="374" w:type="dxa"/>
            <w:vAlign w:val="center"/>
            <w:hideMark/>
          </w:tcPr>
          <w:p w14:paraId="44298BD9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2CA63F0D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A50A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sz w:val="20"/>
              </w:rPr>
              <w:t>Итого: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42C3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13 432 005</w:t>
            </w:r>
          </w:p>
        </w:tc>
        <w:tc>
          <w:tcPr>
            <w:tcW w:w="374" w:type="dxa"/>
            <w:vAlign w:val="center"/>
            <w:hideMark/>
          </w:tcPr>
          <w:p w14:paraId="41B089E0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69722CD2" w14:textId="77777777" w:rsidTr="00261D30">
        <w:trPr>
          <w:trHeight w:val="20"/>
        </w:trPr>
        <w:tc>
          <w:tcPr>
            <w:tcW w:w="10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A60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8. Отчет об использовании производственной программы за 2020 год      </w:t>
            </w:r>
          </w:p>
        </w:tc>
        <w:tc>
          <w:tcPr>
            <w:tcW w:w="488" w:type="dxa"/>
            <w:gridSpan w:val="2"/>
            <w:vAlign w:val="center"/>
            <w:hideMark/>
          </w:tcPr>
          <w:p w14:paraId="6C67E968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40FB18FE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6B33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Объем подачи воды, тыс. куб. м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677A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133153</w:t>
            </w:r>
          </w:p>
        </w:tc>
        <w:tc>
          <w:tcPr>
            <w:tcW w:w="374" w:type="dxa"/>
            <w:vAlign w:val="center"/>
            <w:hideMark/>
          </w:tcPr>
          <w:p w14:paraId="7835BF5C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5B0802D9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A9C0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           из собственных источников (питьевая вода)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F3704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112847</w:t>
            </w:r>
          </w:p>
        </w:tc>
        <w:tc>
          <w:tcPr>
            <w:tcW w:w="374" w:type="dxa"/>
            <w:vAlign w:val="center"/>
            <w:hideMark/>
          </w:tcPr>
          <w:p w14:paraId="2BFE6F7E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794552F0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2302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           из собственных источников (техническая вода)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5FE50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33</w:t>
            </w:r>
          </w:p>
        </w:tc>
        <w:tc>
          <w:tcPr>
            <w:tcW w:w="374" w:type="dxa"/>
            <w:vAlign w:val="center"/>
            <w:hideMark/>
          </w:tcPr>
          <w:p w14:paraId="4A59FCD5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0F55C8AB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C00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              от других операторов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32D6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20273</w:t>
            </w:r>
          </w:p>
        </w:tc>
        <w:tc>
          <w:tcPr>
            <w:tcW w:w="374" w:type="dxa"/>
            <w:vAlign w:val="center"/>
            <w:hideMark/>
          </w:tcPr>
          <w:p w14:paraId="3901A64E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2775C10E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02C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7E1D7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2300283</w:t>
            </w:r>
          </w:p>
        </w:tc>
        <w:tc>
          <w:tcPr>
            <w:tcW w:w="374" w:type="dxa"/>
            <w:vAlign w:val="center"/>
            <w:hideMark/>
          </w:tcPr>
          <w:p w14:paraId="521FC281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68FAA050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90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 руб.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54AC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277671</w:t>
            </w:r>
          </w:p>
        </w:tc>
        <w:tc>
          <w:tcPr>
            <w:tcW w:w="374" w:type="dxa"/>
            <w:vAlign w:val="center"/>
            <w:hideMark/>
          </w:tcPr>
          <w:p w14:paraId="3383F92A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  <w:tr w:rsidR="00DD1791" w:rsidRPr="00F24B82" w14:paraId="76B1FFCE" w14:textId="77777777" w:rsidTr="00261D30">
        <w:trPr>
          <w:gridAfter w:val="1"/>
          <w:wAfter w:w="114" w:type="dxa"/>
          <w:trHeight w:val="20"/>
        </w:trPr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1804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41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7546D" w14:textId="77777777" w:rsidR="00DD1791" w:rsidRPr="00F24B82" w:rsidRDefault="00DD1791" w:rsidP="00261D30">
            <w:pPr>
              <w:jc w:val="center"/>
              <w:rPr>
                <w:sz w:val="20"/>
              </w:rPr>
            </w:pPr>
            <w:r w:rsidRPr="00F24B82">
              <w:rPr>
                <w:color w:val="000000"/>
                <w:sz w:val="20"/>
              </w:rPr>
              <w:t>2577954</w:t>
            </w:r>
          </w:p>
        </w:tc>
        <w:tc>
          <w:tcPr>
            <w:tcW w:w="374" w:type="dxa"/>
            <w:vAlign w:val="center"/>
            <w:hideMark/>
          </w:tcPr>
          <w:p w14:paraId="6BCEC6EA" w14:textId="77777777" w:rsidR="00DD1791" w:rsidRPr="00F24B82" w:rsidRDefault="00DD1791" w:rsidP="00261D30">
            <w:pPr>
              <w:rPr>
                <w:sz w:val="20"/>
              </w:rPr>
            </w:pPr>
          </w:p>
        </w:tc>
      </w:tr>
    </w:tbl>
    <w:p w14:paraId="0A0F37B2" w14:textId="77777777" w:rsidR="00B04F94" w:rsidRDefault="004223C6" w:rsidP="004223C6">
      <w:pPr>
        <w:tabs>
          <w:tab w:val="left" w:pos="1897"/>
        </w:tabs>
        <w:spacing w:line="276" w:lineRule="auto"/>
        <w:jc w:val="right"/>
        <w:rPr>
          <w:sz w:val="18"/>
          <w:szCs w:val="28"/>
        </w:rPr>
      </w:pPr>
      <w:r>
        <w:rPr>
          <w:sz w:val="18"/>
          <w:szCs w:val="28"/>
        </w:rPr>
        <w:t>».</w:t>
      </w:r>
    </w:p>
    <w:p w14:paraId="3E047FDD" w14:textId="77777777" w:rsidR="004223C6" w:rsidRDefault="004223C6" w:rsidP="00175D3A">
      <w:pPr>
        <w:spacing w:line="276" w:lineRule="auto"/>
      </w:pPr>
    </w:p>
    <w:p w14:paraId="4DAA20E5" w14:textId="77777777" w:rsidR="004223C6" w:rsidRDefault="004223C6" w:rsidP="006C22C2">
      <w:pPr>
        <w:framePr w:hSpace="180" w:wrap="around" w:vAnchor="text" w:hAnchor="text" w:y="1"/>
        <w:spacing w:line="276" w:lineRule="auto"/>
        <w:ind w:left="4536"/>
        <w:suppressOverlap/>
        <w:jc w:val="center"/>
      </w:pPr>
      <w:r>
        <w:lastRenderedPageBreak/>
        <w:t>ПРИЛОЖЕНИЕ 2</w:t>
      </w:r>
    </w:p>
    <w:p w14:paraId="12BCC258" w14:textId="77777777" w:rsidR="004223C6" w:rsidRDefault="004223C6" w:rsidP="006C22C2">
      <w:pPr>
        <w:framePr w:hSpace="180" w:wrap="around" w:vAnchor="text" w:hAnchor="text" w:y="1"/>
        <w:ind w:left="4536"/>
        <w:suppressOverlap/>
        <w:jc w:val="center"/>
      </w:pPr>
      <w:r>
        <w:t xml:space="preserve">к решению региональной службы </w:t>
      </w:r>
      <w:r>
        <w:br/>
        <w:t xml:space="preserve">по тарифам Нижегородской области </w:t>
      </w:r>
    </w:p>
    <w:p w14:paraId="6E785294" w14:textId="3ADC3B6F" w:rsidR="004223C6" w:rsidRDefault="004223C6" w:rsidP="006C22C2">
      <w:pPr>
        <w:spacing w:line="276" w:lineRule="auto"/>
        <w:ind w:left="4536"/>
        <w:jc w:val="center"/>
      </w:pPr>
      <w:r w:rsidRPr="00C66422">
        <w:t>от</w:t>
      </w:r>
      <w:r w:rsidR="00D8790A">
        <w:t xml:space="preserve"> 16 декабря</w:t>
      </w:r>
      <w:r w:rsidRPr="00C66422">
        <w:t xml:space="preserve"> </w:t>
      </w:r>
      <w:r w:rsidR="00AE5150">
        <w:t>2021</w:t>
      </w:r>
      <w:r w:rsidRPr="00C66422">
        <w:t xml:space="preserve"> г.</w:t>
      </w:r>
      <w:r w:rsidRPr="00D74902">
        <w:t xml:space="preserve"> № </w:t>
      </w:r>
      <w:r w:rsidR="003C3281">
        <w:t>56/91</w:t>
      </w:r>
      <w:bookmarkStart w:id="0" w:name="_GoBack"/>
      <w:bookmarkEnd w:id="0"/>
    </w:p>
    <w:p w14:paraId="1904E2D7" w14:textId="77777777" w:rsidR="00B60BA7" w:rsidRDefault="00B60BA7" w:rsidP="00C66422">
      <w:pPr>
        <w:spacing w:line="276" w:lineRule="auto"/>
        <w:ind w:left="3552"/>
        <w:jc w:val="center"/>
      </w:pPr>
    </w:p>
    <w:p w14:paraId="6B7F1B4F" w14:textId="48383214" w:rsidR="00461F65" w:rsidRDefault="00461F65" w:rsidP="006C22C2">
      <w:pPr>
        <w:spacing w:line="276" w:lineRule="auto"/>
        <w:ind w:left="4536"/>
        <w:jc w:val="center"/>
      </w:pPr>
      <w:r>
        <w:t>«ПРИЛОЖЕНИЕ 2</w:t>
      </w:r>
    </w:p>
    <w:p w14:paraId="0647914D" w14:textId="2EE60B59" w:rsidR="00461F65" w:rsidRDefault="00461F65" w:rsidP="006C22C2">
      <w:pPr>
        <w:ind w:left="4536"/>
        <w:jc w:val="center"/>
      </w:pPr>
      <w:r>
        <w:t>к решению региональной службы</w:t>
      </w:r>
    </w:p>
    <w:p w14:paraId="029DE429" w14:textId="4A4E2641" w:rsidR="00461F65" w:rsidRDefault="00461F65" w:rsidP="006C22C2">
      <w:pPr>
        <w:ind w:left="4536"/>
        <w:jc w:val="center"/>
      </w:pPr>
      <w:r>
        <w:t>по тарифам Нижегородской области</w:t>
      </w:r>
    </w:p>
    <w:p w14:paraId="7E469A4F" w14:textId="331E6C0C" w:rsidR="00461F65" w:rsidRDefault="005F6B04" w:rsidP="006C22C2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F6B04">
        <w:rPr>
          <w:bCs/>
        </w:rPr>
        <w:t>от 14 декабря 2017 г. № 65/23</w:t>
      </w:r>
    </w:p>
    <w:p w14:paraId="759AC95A" w14:textId="77777777" w:rsidR="00B04F94" w:rsidRDefault="00B04F94" w:rsidP="00C15EF7">
      <w:pPr>
        <w:tabs>
          <w:tab w:val="left" w:pos="1897"/>
        </w:tabs>
        <w:spacing w:line="276" w:lineRule="auto"/>
        <w:jc w:val="center"/>
        <w:rPr>
          <w:sz w:val="18"/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027030" w:rsidRPr="006161EA" w14:paraId="2D76E8CB" w14:textId="77777777" w:rsidTr="00350568">
        <w:trPr>
          <w:trHeight w:val="261"/>
        </w:trPr>
        <w:tc>
          <w:tcPr>
            <w:tcW w:w="10162" w:type="dxa"/>
            <w:hideMark/>
          </w:tcPr>
          <w:p w14:paraId="4E2B6DD1" w14:textId="77777777" w:rsidR="00DB1F8F" w:rsidRPr="00DB1F8F" w:rsidRDefault="00DB1F8F" w:rsidP="00DB1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1F8F">
              <w:rPr>
                <w:b/>
                <w:sz w:val="24"/>
                <w:szCs w:val="24"/>
              </w:rPr>
              <w:t>ПРОИЗВОДСТВЕННАЯ ПРОГРАММА</w:t>
            </w:r>
          </w:p>
          <w:p w14:paraId="7320C8F5" w14:textId="77777777" w:rsidR="00461F65" w:rsidRDefault="00DB1F8F" w:rsidP="00DB1F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B1F8F">
              <w:rPr>
                <w:b/>
                <w:sz w:val="24"/>
                <w:szCs w:val="24"/>
              </w:rPr>
              <w:t>ПО ОКАЗАНИЮ УСЛУГ ВОДООТВЕДЕНИЯ</w:t>
            </w:r>
          </w:p>
          <w:p w14:paraId="4BCA5DA2" w14:textId="77777777" w:rsidR="000C699A" w:rsidRPr="00C15EF7" w:rsidRDefault="000C699A" w:rsidP="000C69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5CD7E86" w14:textId="77777777" w:rsidR="00027030" w:rsidRDefault="00027030" w:rsidP="00281E8A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 w:rsidRPr="006E5802">
        <w:rPr>
          <w:sz w:val="24"/>
          <w:szCs w:val="24"/>
          <w:lang w:eastAsia="en-US"/>
        </w:rPr>
        <w:t>Период реализации производственной программы с 01.01.201</w:t>
      </w:r>
      <w:r w:rsidR="00461F65" w:rsidRPr="006E5802">
        <w:rPr>
          <w:sz w:val="24"/>
          <w:szCs w:val="24"/>
          <w:lang w:eastAsia="en-US"/>
        </w:rPr>
        <w:t>8</w:t>
      </w:r>
      <w:r w:rsidRPr="006E5802">
        <w:rPr>
          <w:sz w:val="24"/>
          <w:szCs w:val="24"/>
          <w:lang w:eastAsia="en-US"/>
        </w:rPr>
        <w:t xml:space="preserve"> г. по 31.12.202</w:t>
      </w:r>
      <w:r w:rsidR="00DB1F8F" w:rsidRPr="006E5802">
        <w:rPr>
          <w:sz w:val="24"/>
          <w:szCs w:val="24"/>
          <w:lang w:eastAsia="en-US"/>
        </w:rPr>
        <w:t>2</w:t>
      </w:r>
      <w:r w:rsidRPr="006E5802">
        <w:rPr>
          <w:sz w:val="24"/>
          <w:szCs w:val="24"/>
          <w:lang w:eastAsia="en-US"/>
        </w:rPr>
        <w:t xml:space="preserve"> г.</w:t>
      </w:r>
    </w:p>
    <w:tbl>
      <w:tblPr>
        <w:tblW w:w="141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2"/>
        <w:gridCol w:w="548"/>
        <w:gridCol w:w="15"/>
        <w:gridCol w:w="847"/>
        <w:gridCol w:w="296"/>
        <w:gridCol w:w="984"/>
        <w:gridCol w:w="12"/>
        <w:gridCol w:w="142"/>
        <w:gridCol w:w="489"/>
        <w:gridCol w:w="207"/>
        <w:gridCol w:w="12"/>
        <w:gridCol w:w="567"/>
        <w:gridCol w:w="426"/>
        <w:gridCol w:w="138"/>
        <w:gridCol w:w="6"/>
        <w:gridCol w:w="564"/>
        <w:gridCol w:w="130"/>
        <w:gridCol w:w="12"/>
        <w:gridCol w:w="1276"/>
        <w:gridCol w:w="855"/>
        <w:gridCol w:w="286"/>
        <w:gridCol w:w="1560"/>
        <w:gridCol w:w="1560"/>
      </w:tblGrid>
      <w:tr w:rsidR="00DD1791" w:rsidRPr="00F24B82" w14:paraId="7944D6DB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1DD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1. Паспорт производственной программы</w:t>
            </w:r>
          </w:p>
        </w:tc>
      </w:tr>
      <w:tr w:rsidR="00DD1791" w:rsidRPr="00F24B82" w14:paraId="56CBF17F" w14:textId="77777777" w:rsidTr="00261D30">
        <w:trPr>
          <w:gridAfter w:val="4"/>
          <w:wAfter w:w="4261" w:type="dxa"/>
          <w:trHeight w:val="574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7A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Наименование </w:t>
            </w:r>
            <w:proofErr w:type="gramStart"/>
            <w:r w:rsidRPr="00F24B82">
              <w:rPr>
                <w:sz w:val="20"/>
              </w:rPr>
              <w:t>регулируемой</w:t>
            </w:r>
            <w:proofErr w:type="gramEnd"/>
            <w:r w:rsidRPr="00F24B82">
              <w:rPr>
                <w:sz w:val="20"/>
              </w:rPr>
              <w:t xml:space="preserve">  </w:t>
            </w:r>
          </w:p>
          <w:p w14:paraId="779D631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организации (ИНН)</w:t>
            </w:r>
          </w:p>
        </w:tc>
        <w:tc>
          <w:tcPr>
            <w:tcW w:w="66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4F8E" w14:textId="77777777" w:rsidR="00DD1791" w:rsidRPr="00F24B82" w:rsidRDefault="00DD1791" w:rsidP="00261D30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F24B82">
              <w:rPr>
                <w:sz w:val="20"/>
                <w:szCs w:val="22"/>
              </w:rPr>
              <w:t>АКЦИОНЕРНОЕ ОБЩЕСТВО «НИЖЕГОРОДСКИЙ ВОДОКАНАЛ» (ИНН 5257086827)</w:t>
            </w:r>
          </w:p>
        </w:tc>
      </w:tr>
      <w:tr w:rsidR="00DD1791" w:rsidRPr="00F24B82" w14:paraId="0A675210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79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Местонахождение            </w:t>
            </w:r>
          </w:p>
          <w:p w14:paraId="38C12CE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6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824B" w14:textId="07226E30" w:rsidR="00DD1791" w:rsidRPr="00F24B82" w:rsidRDefault="00DD1791" w:rsidP="00261D30">
            <w:pPr>
              <w:spacing w:after="200"/>
              <w:rPr>
                <w:sz w:val="20"/>
              </w:rPr>
            </w:pPr>
            <w:r w:rsidRPr="00F24B82">
              <w:rPr>
                <w:sz w:val="20"/>
              </w:rPr>
              <w:t>603950</w:t>
            </w:r>
            <w:r>
              <w:rPr>
                <w:sz w:val="20"/>
              </w:rPr>
              <w:t xml:space="preserve">, </w:t>
            </w:r>
            <w:r w:rsidRPr="00F24B82">
              <w:rPr>
                <w:sz w:val="20"/>
              </w:rPr>
              <w:t xml:space="preserve"> г. Нижний Новгород, ул. </w:t>
            </w:r>
            <w:proofErr w:type="gramStart"/>
            <w:r w:rsidRPr="00F24B82">
              <w:rPr>
                <w:sz w:val="20"/>
              </w:rPr>
              <w:t>Керченская</w:t>
            </w:r>
            <w:proofErr w:type="gramEnd"/>
            <w:r w:rsidRPr="00F24B82">
              <w:rPr>
                <w:sz w:val="20"/>
              </w:rPr>
              <w:t>, д. 15А</w:t>
            </w:r>
          </w:p>
        </w:tc>
      </w:tr>
      <w:tr w:rsidR="00DD1791" w:rsidRPr="00F24B82" w14:paraId="44384B75" w14:textId="77777777" w:rsidTr="00261D30">
        <w:trPr>
          <w:gridAfter w:val="4"/>
          <w:wAfter w:w="4261" w:type="dxa"/>
          <w:trHeight w:val="564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E8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Наименование               </w:t>
            </w:r>
          </w:p>
          <w:p w14:paraId="4ECDD5B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6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D13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DD1791" w:rsidRPr="00F24B82" w14:paraId="3CCCFEA2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94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Местонахождение            </w:t>
            </w:r>
          </w:p>
          <w:p w14:paraId="0A47956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671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6635" w14:textId="76459384" w:rsidR="00DD1791" w:rsidRPr="00DD1791" w:rsidRDefault="00DD1791" w:rsidP="00DD1791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DD1791" w:rsidRPr="00F24B82" w14:paraId="0FA6F3F1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5E9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2. Объем принимаемых сточных вод</w:t>
            </w:r>
          </w:p>
        </w:tc>
      </w:tr>
      <w:tr w:rsidR="00DD1791" w:rsidRPr="00F24B82" w14:paraId="06C6935C" w14:textId="77777777" w:rsidTr="00261D30">
        <w:trPr>
          <w:gridAfter w:val="4"/>
          <w:wAfter w:w="4261" w:type="dxa"/>
          <w:trHeight w:val="269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E92EA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AF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05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C8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CF0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4F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3CBC9F46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0FEE2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24B82">
              <w:rPr>
                <w:sz w:val="20"/>
              </w:rPr>
              <w:t>Принято сточных вод  всего, тыс</w:t>
            </w:r>
            <w:proofErr w:type="gramStart"/>
            <w:r w:rsidRPr="00F24B82">
              <w:rPr>
                <w:sz w:val="20"/>
              </w:rPr>
              <w:t>.м</w:t>
            </w:r>
            <w:proofErr w:type="gramEnd"/>
            <w:r w:rsidRPr="00F24B82">
              <w:rPr>
                <w:sz w:val="20"/>
                <w:vertAlign w:val="superscript"/>
              </w:rPr>
              <w:t>3</w:t>
            </w:r>
            <w:r w:rsidRPr="00F24B82">
              <w:rPr>
                <w:sz w:val="20"/>
              </w:rPr>
              <w:t xml:space="preserve"> в том числе: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E8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237 711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F57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245 784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4B0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249 340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8C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238 590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7AE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233 583</w:t>
            </w:r>
          </w:p>
        </w:tc>
      </w:tr>
      <w:tr w:rsidR="00DD1791" w:rsidRPr="00F24B82" w14:paraId="4E43E91F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B37127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1. Принято сточных вод от потребителей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A8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130 950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196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126 733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1E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128 137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58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125 534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2E8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124 246</w:t>
            </w:r>
          </w:p>
        </w:tc>
      </w:tr>
      <w:tr w:rsidR="00DD1791" w:rsidRPr="00F24B82" w14:paraId="36FEA6D7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3376F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Жидкие бытовые отходы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9B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CF1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4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B0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50D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130</w:t>
            </w:r>
          </w:p>
        </w:tc>
      </w:tr>
      <w:tr w:rsidR="00DD1791" w:rsidRPr="00F24B82" w14:paraId="15BCD39A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534711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i/>
                <w:sz w:val="20"/>
              </w:rPr>
              <w:t>- прочие  потребители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438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59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382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99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280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2C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BB1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130</w:t>
            </w:r>
          </w:p>
        </w:tc>
      </w:tr>
      <w:tr w:rsidR="00DD1791" w:rsidRPr="00F24B82" w14:paraId="6A7EC2C7" w14:textId="77777777" w:rsidTr="00261D30">
        <w:trPr>
          <w:gridAfter w:val="3"/>
          <w:wAfter w:w="3406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0E8341" w14:textId="77777777" w:rsidR="00DD1791" w:rsidRPr="00F24B82" w:rsidRDefault="00DD1791" w:rsidP="00261D30">
            <w:pPr>
              <w:rPr>
                <w:sz w:val="20"/>
              </w:rPr>
            </w:pPr>
            <w:proofErr w:type="gramStart"/>
            <w:r w:rsidRPr="00F24B82">
              <w:rPr>
                <w:sz w:val="20"/>
              </w:rPr>
              <w:t>Хозяйственно-бытовые сточные воды, отводимые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жомов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 водоотведения (сброса) по составу сточных вод, нормативы допустимых сбросов абонентов</w:t>
            </w:r>
            <w:proofErr w:type="gram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12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85 995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F94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82 510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DC1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84 022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C97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85 616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270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85 699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459B1B9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5E84AC37" w14:textId="77777777" w:rsidTr="00261D30">
        <w:trPr>
          <w:gridAfter w:val="3"/>
          <w:wAfter w:w="3406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03325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- население городского округа город Нижний Новгород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2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85 725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3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82 179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9B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83 568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FA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84 070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B42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84 843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2B4704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</w:tr>
      <w:tr w:rsidR="00DD1791" w:rsidRPr="00F24B82" w14:paraId="4574F086" w14:textId="77777777" w:rsidTr="00261D30">
        <w:trPr>
          <w:gridAfter w:val="3"/>
          <w:wAfter w:w="3406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CFB4A4" w14:textId="77777777" w:rsidR="00DD1791" w:rsidRPr="00F24B82" w:rsidRDefault="00DD1791" w:rsidP="00261D30">
            <w:pPr>
              <w:jc w:val="right"/>
              <w:rPr>
                <w:sz w:val="20"/>
              </w:rPr>
            </w:pPr>
            <w:r w:rsidRPr="00F24B82">
              <w:rPr>
                <w:i/>
                <w:sz w:val="20"/>
              </w:rPr>
              <w:t xml:space="preserve">- </w:t>
            </w:r>
            <w:proofErr w:type="spellStart"/>
            <w:r w:rsidRPr="00F24B82">
              <w:rPr>
                <w:i/>
                <w:sz w:val="20"/>
              </w:rPr>
              <w:t>Кстовского</w:t>
            </w:r>
            <w:proofErr w:type="spellEnd"/>
            <w:r w:rsidRPr="00F24B82">
              <w:rPr>
                <w:i/>
                <w:sz w:val="20"/>
              </w:rPr>
              <w:t xml:space="preserve"> муниципального района, </w:t>
            </w:r>
            <w:proofErr w:type="gramStart"/>
            <w:r w:rsidRPr="00F24B82">
              <w:rPr>
                <w:i/>
                <w:sz w:val="20"/>
              </w:rPr>
              <w:t>подключенных</w:t>
            </w:r>
            <w:proofErr w:type="gramEnd"/>
            <w:r w:rsidRPr="00F24B82">
              <w:rPr>
                <w:i/>
                <w:sz w:val="20"/>
              </w:rPr>
              <w:t xml:space="preserve"> к централизованной системе городского округа город Нижний Новгород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8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270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D2D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331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78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454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6E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661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3F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856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505AC64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4E310EE8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3C2C02" w14:textId="77777777" w:rsidR="00DD1791" w:rsidRPr="00F24B82" w:rsidRDefault="00DD1791" w:rsidP="00261D30">
            <w:pPr>
              <w:jc w:val="right"/>
              <w:rPr>
                <w:bCs/>
                <w:i/>
                <w:iCs/>
                <w:sz w:val="20"/>
              </w:rPr>
            </w:pPr>
            <w:r w:rsidRPr="00F24B82">
              <w:rPr>
                <w:bCs/>
                <w:i/>
                <w:iCs/>
                <w:sz w:val="20"/>
              </w:rPr>
              <w:t>- поступило с территорий, дифференцированных по тарифу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0EB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-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289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-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0B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753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A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885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D5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8363306" w14:textId="77777777" w:rsidTr="00261D30">
        <w:trPr>
          <w:gridAfter w:val="3"/>
          <w:wAfter w:w="3406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15B984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 xml:space="preserve">Сточные воды, отводимые абонентами, </w:t>
            </w:r>
            <w:r w:rsidRPr="00F24B82">
              <w:rPr>
                <w:sz w:val="20"/>
              </w:rPr>
              <w:lastRenderedPageBreak/>
              <w:t>для объектов которых устанавливаются нормативы водоотведения (сброса) по составу сточных вод, нормативы допустимых сбросов абонентов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D1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28 309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A45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27 956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86C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28 035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79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24 957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4A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24 594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vAlign w:val="center"/>
          </w:tcPr>
          <w:p w14:paraId="093BDA6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726A7E05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5061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lastRenderedPageBreak/>
              <w:t>- бюджетные потребители,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F1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209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306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237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7DD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188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97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1CC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187</w:t>
            </w:r>
          </w:p>
        </w:tc>
      </w:tr>
      <w:tr w:rsidR="00DD1791" w:rsidRPr="00F24B82" w14:paraId="1CD01185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7183B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- прочие потребители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23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28 100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A54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27 719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EB5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27 847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F11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24 780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53A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24 407</w:t>
            </w:r>
          </w:p>
        </w:tc>
      </w:tr>
      <w:tr w:rsidR="00DD1791" w:rsidRPr="00F24B82" w14:paraId="3EA1FD43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3CE079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Сточные воды, отводимые иными абонентами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4E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16 587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67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16 168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D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15 993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2E4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14 835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C94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13 823</w:t>
            </w:r>
          </w:p>
        </w:tc>
      </w:tr>
      <w:tr w:rsidR="00DD1791" w:rsidRPr="00F24B82" w14:paraId="78AB47B9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7DB8C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52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4 955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19B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5 344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F65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5 556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EE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5 443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9A0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5 395</w:t>
            </w:r>
          </w:p>
        </w:tc>
      </w:tr>
      <w:tr w:rsidR="00DD1791" w:rsidRPr="00F24B82" w14:paraId="10B7EF2E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EB791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- прочие потребители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755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11 632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92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10 824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B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10 437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E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>9 392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2F5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F24B82">
              <w:rPr>
                <w:i/>
                <w:iCs/>
                <w:sz w:val="20"/>
              </w:rPr>
              <w:t>8 428</w:t>
            </w:r>
          </w:p>
        </w:tc>
      </w:tr>
      <w:tr w:rsidR="00DD1791" w:rsidRPr="00F24B82" w14:paraId="0826ED2A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5F71A1" w14:textId="77777777" w:rsidR="00DD1791" w:rsidRPr="00F24B82" w:rsidRDefault="00DD1791" w:rsidP="00261D30">
            <w:pPr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2. Собственное потребление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6F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723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B8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8 312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C4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9 673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7A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EA7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07DCFE37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6529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3. </w:t>
            </w:r>
            <w:r w:rsidRPr="00F24B82">
              <w:rPr>
                <w:bCs/>
                <w:sz w:val="20"/>
              </w:rPr>
              <w:t>Неорганизованный приток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A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106 038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039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110 739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D25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110 777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A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113 056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EEE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109 337</w:t>
            </w:r>
          </w:p>
        </w:tc>
      </w:tr>
      <w:tr w:rsidR="00DD1791" w:rsidRPr="00F24B82" w14:paraId="0BC10929" w14:textId="77777777" w:rsidTr="00261D30">
        <w:trPr>
          <w:gridAfter w:val="4"/>
          <w:wAfter w:w="4261" w:type="dxa"/>
          <w:trHeight w:val="455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4113A9A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Пропущено через собственные очистные сооружения, тыс</w:t>
            </w:r>
            <w:proofErr w:type="gramStart"/>
            <w:r w:rsidRPr="00F24B82">
              <w:rPr>
                <w:sz w:val="20"/>
              </w:rPr>
              <w:t>.м</w:t>
            </w:r>
            <w:proofErr w:type="gramEnd"/>
            <w:r w:rsidRPr="00F24B82">
              <w:rPr>
                <w:sz w:val="20"/>
              </w:rPr>
              <w:t>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0F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237 127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D82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245 138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E16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248 756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DB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238 006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32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232 999</w:t>
            </w:r>
          </w:p>
        </w:tc>
      </w:tr>
      <w:tr w:rsidR="00DD1791" w:rsidRPr="00F24B82" w14:paraId="07AB84C9" w14:textId="77777777" w:rsidTr="00261D30">
        <w:trPr>
          <w:gridAfter w:val="4"/>
          <w:wAfter w:w="4261" w:type="dxa"/>
          <w:trHeight w:val="253"/>
          <w:tblCellSpacing w:w="5" w:type="nil"/>
        </w:trPr>
        <w:tc>
          <w:tcPr>
            <w:tcW w:w="3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933C7" w14:textId="77777777" w:rsidR="00DD1791" w:rsidRPr="00F24B82" w:rsidRDefault="00DD1791" w:rsidP="00261D30">
            <w:pPr>
              <w:rPr>
                <w:sz w:val="20"/>
              </w:rPr>
            </w:pPr>
            <w:r w:rsidRPr="00F24B82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08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6C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646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B3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0D9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0EF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584</w:t>
            </w:r>
          </w:p>
        </w:tc>
      </w:tr>
      <w:tr w:rsidR="00DD1791" w:rsidRPr="00F24B82" w14:paraId="75DC349C" w14:textId="77777777" w:rsidTr="00261D30">
        <w:trPr>
          <w:gridAfter w:val="4"/>
          <w:wAfter w:w="4261" w:type="dxa"/>
          <w:trHeight w:val="296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1BF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DD1791" w:rsidRPr="00F24B82" w14:paraId="2A63EBC4" w14:textId="77777777" w:rsidTr="00261D30">
        <w:trPr>
          <w:gridAfter w:val="4"/>
          <w:wAfter w:w="4261" w:type="dxa"/>
          <w:trHeight w:val="223"/>
          <w:tblCellSpacing w:w="5" w:type="nil"/>
        </w:trPr>
        <w:tc>
          <w:tcPr>
            <w:tcW w:w="3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BDB36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C350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6EB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8F09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07168B82" w14:textId="77777777" w:rsidTr="00261D30">
        <w:trPr>
          <w:gridAfter w:val="4"/>
          <w:wAfter w:w="4261" w:type="dxa"/>
          <w:trHeight w:val="255"/>
          <w:tblCellSpacing w:w="5" w:type="nil"/>
        </w:trPr>
        <w:tc>
          <w:tcPr>
            <w:tcW w:w="3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762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A6A2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615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430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</w:t>
            </w:r>
          </w:p>
          <w:p w14:paraId="1EB899E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</w:t>
            </w:r>
          </w:p>
        </w:tc>
        <w:tc>
          <w:tcPr>
            <w:tcW w:w="1982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A97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28D8EEBA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BA1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72B3BF02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B13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Производственные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AF19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26825A8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8143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998 295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8C18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D6D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998 295</w:t>
            </w:r>
          </w:p>
        </w:tc>
      </w:tr>
      <w:tr w:rsidR="00DD1791" w:rsidRPr="00F24B82" w14:paraId="0ADC2622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3A3C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Административные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F64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3FD2426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A24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181 272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A22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36D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181 272</w:t>
            </w:r>
          </w:p>
        </w:tc>
      </w:tr>
      <w:tr w:rsidR="00DD1791" w:rsidRPr="00F24B82" w14:paraId="5C3D8F13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F8A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5A5F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059BE08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143B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9028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2D40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0DEF1A95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6A71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4F9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40BF67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28B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137 046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0357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A23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137 046</w:t>
            </w:r>
          </w:p>
        </w:tc>
      </w:tr>
      <w:tr w:rsidR="00DD1791" w:rsidRPr="00F24B82" w14:paraId="35BFB1B1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B90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7794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7304730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CE1E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2399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879A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614AEDE6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0ABB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8723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2B62363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6C97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14 962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B29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3B81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14 962</w:t>
            </w:r>
          </w:p>
        </w:tc>
      </w:tr>
      <w:tr w:rsidR="00DD1791" w:rsidRPr="00F24B82" w14:paraId="1D1BB8A9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587C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bCs/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643A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72DECC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1070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72 958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896C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E13D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72 958</w:t>
            </w:r>
          </w:p>
        </w:tc>
      </w:tr>
      <w:tr w:rsidR="00DD1791" w:rsidRPr="00F24B82" w14:paraId="5AD2E751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7DC8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4C6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1 404 533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75A5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217A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1 404 533</w:t>
            </w:r>
          </w:p>
        </w:tc>
      </w:tr>
      <w:tr w:rsidR="00DD1791" w:rsidRPr="00F24B82" w14:paraId="0784B73D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F35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2BEF1145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656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Производственные расходы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2F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4601CC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B9A1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964 631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0DC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02F9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964 631</w:t>
            </w:r>
          </w:p>
        </w:tc>
      </w:tr>
      <w:tr w:rsidR="00DD1791" w:rsidRPr="00F24B82" w14:paraId="4CC1DFFA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654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Административные расходы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8F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51B5342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DE6F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185 818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B2CA8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F8DD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185 818</w:t>
            </w:r>
          </w:p>
        </w:tc>
      </w:tr>
      <w:tr w:rsidR="00DD1791" w:rsidRPr="00F24B82" w14:paraId="7CD485FE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565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2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1799B1D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8767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5D2F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BA48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7D05F1BF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55A2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A3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71397E3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D37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206 634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2BE9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650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206 634</w:t>
            </w:r>
          </w:p>
        </w:tc>
      </w:tr>
      <w:tr w:rsidR="00DD1791" w:rsidRPr="00F24B82" w14:paraId="434AE8C6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8372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BC4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5E2C5D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93F2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8160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0FA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1B514001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0C3F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132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4EBE6D4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325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19 365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014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6CF7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19 365</w:t>
            </w:r>
          </w:p>
        </w:tc>
      </w:tr>
      <w:tr w:rsidR="00DD1791" w:rsidRPr="00F24B82" w14:paraId="11F93637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15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bCs/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A5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26710F5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76A4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77 068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4290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72DE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77 068</w:t>
            </w:r>
          </w:p>
        </w:tc>
      </w:tr>
      <w:tr w:rsidR="00DD1791" w:rsidRPr="00F24B82" w14:paraId="4CC34FAB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A1850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2019 год: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9BF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1 453 516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711F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7E4D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1 453 516</w:t>
            </w:r>
          </w:p>
        </w:tc>
      </w:tr>
      <w:tr w:rsidR="00DD1791" w:rsidRPr="00F24B82" w14:paraId="1646659C" w14:textId="77777777" w:rsidTr="00261D30">
        <w:trPr>
          <w:gridAfter w:val="4"/>
          <w:wAfter w:w="4261" w:type="dxa"/>
          <w:trHeight w:val="178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301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3F2E4EA5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D76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Производственные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974E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56C753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936D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1 052 670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8D2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A265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1 052 670</w:t>
            </w:r>
          </w:p>
        </w:tc>
      </w:tr>
      <w:tr w:rsidR="00DD1791" w:rsidRPr="00F24B82" w14:paraId="4A89F543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BE4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Административные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3D7F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65120C4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EEEC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187 744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CBAF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B10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187 744</w:t>
            </w:r>
          </w:p>
        </w:tc>
      </w:tr>
      <w:tr w:rsidR="00DD1791" w:rsidRPr="00F24B82" w14:paraId="4D6C4A74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2E0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Сбытовые расходы гарантирующих организаций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B702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05FB536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C57B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20 593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DCD2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43F4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20 593</w:t>
            </w:r>
          </w:p>
        </w:tc>
      </w:tr>
      <w:tr w:rsidR="00DD1791" w:rsidRPr="00F24B82" w14:paraId="199AE79D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11EE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A764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60595C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3ABE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273 341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DE0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E2D4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273 341</w:t>
            </w:r>
          </w:p>
        </w:tc>
      </w:tr>
      <w:tr w:rsidR="00DD1791" w:rsidRPr="00F24B82" w14:paraId="66E947C1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4331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82C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7C7D95F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E03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6E9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911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3615A672" w14:textId="77777777" w:rsidTr="00261D30">
        <w:trPr>
          <w:gridAfter w:val="4"/>
          <w:wAfter w:w="4261" w:type="dxa"/>
          <w:trHeight w:val="414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2AB5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2384C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5DAA19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2F7B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40 731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6F3C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355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40 731</w:t>
            </w:r>
          </w:p>
        </w:tc>
      </w:tr>
      <w:tr w:rsidR="00DD1791" w:rsidRPr="00F24B82" w14:paraId="47741362" w14:textId="77777777" w:rsidTr="00261D30">
        <w:trPr>
          <w:gridAfter w:val="4"/>
          <w:wAfter w:w="4261" w:type="dxa"/>
          <w:trHeight w:val="414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F225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bCs/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5C6B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25D5233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59C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83 006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2DC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5E30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83 006</w:t>
            </w:r>
          </w:p>
        </w:tc>
      </w:tr>
      <w:tr w:rsidR="00DD1791" w:rsidRPr="00F24B82" w14:paraId="08A2347B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8702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2020 год: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2F1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1 658 085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D9B0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174F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1 658 085</w:t>
            </w:r>
          </w:p>
        </w:tc>
      </w:tr>
      <w:tr w:rsidR="00DD1791" w:rsidRPr="00F24B82" w14:paraId="66F3D2A9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FDF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3D6A9EE0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E591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Производственные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E3C4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1EFC21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48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1 112 578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0216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B52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1 112 578</w:t>
            </w:r>
          </w:p>
        </w:tc>
        <w:tc>
          <w:tcPr>
            <w:tcW w:w="1141" w:type="dxa"/>
            <w:gridSpan w:val="2"/>
          </w:tcPr>
          <w:p w14:paraId="7B3864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3478FFEC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5DD70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Административные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032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5570AF8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B97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191 757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ADC6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6B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191 757</w:t>
            </w:r>
          </w:p>
        </w:tc>
        <w:tc>
          <w:tcPr>
            <w:tcW w:w="1141" w:type="dxa"/>
            <w:gridSpan w:val="2"/>
          </w:tcPr>
          <w:p w14:paraId="02DEB2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45BAED00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FEC44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B889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7D74E62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F87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23 554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F60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872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23 554</w:t>
            </w:r>
          </w:p>
        </w:tc>
        <w:tc>
          <w:tcPr>
            <w:tcW w:w="1141" w:type="dxa"/>
            <w:gridSpan w:val="2"/>
          </w:tcPr>
          <w:p w14:paraId="236DC8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735A044B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2F9E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927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04D1D46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64F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198 084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305C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A52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198 084</w:t>
            </w:r>
          </w:p>
        </w:tc>
        <w:tc>
          <w:tcPr>
            <w:tcW w:w="1141" w:type="dxa"/>
            <w:gridSpan w:val="2"/>
          </w:tcPr>
          <w:p w14:paraId="5E29597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4986D52A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6397D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446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26DB306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CF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6 030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A0A9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5D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6 030</w:t>
            </w:r>
          </w:p>
        </w:tc>
        <w:tc>
          <w:tcPr>
            <w:tcW w:w="1141" w:type="dxa"/>
            <w:gridSpan w:val="2"/>
          </w:tcPr>
          <w:p w14:paraId="2C295A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143791F7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AC8C1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7346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2FF262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72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42 590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805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C88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42 590</w:t>
            </w:r>
          </w:p>
        </w:tc>
        <w:tc>
          <w:tcPr>
            <w:tcW w:w="1141" w:type="dxa"/>
            <w:gridSpan w:val="2"/>
          </w:tcPr>
          <w:p w14:paraId="2E65D8B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6F5D3DAD" w14:textId="77777777" w:rsidTr="00261D30">
        <w:trPr>
          <w:gridAfter w:val="2"/>
          <w:wAfter w:w="3120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E76E0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bCs/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74A5F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5D108B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A33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86 396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CA64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E2D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86 396</w:t>
            </w:r>
          </w:p>
        </w:tc>
        <w:tc>
          <w:tcPr>
            <w:tcW w:w="1141" w:type="dxa"/>
            <w:gridSpan w:val="2"/>
          </w:tcPr>
          <w:p w14:paraId="6CFE35A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03AADEC1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4195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2021 год: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3CC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1 660 989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1892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704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1 660 989</w:t>
            </w:r>
          </w:p>
        </w:tc>
      </w:tr>
      <w:tr w:rsidR="00DD1791" w:rsidRPr="00F24B82" w14:paraId="4F6C0938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42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01F7813C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AA783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Производственные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D3C6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1377DB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C5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1 127 830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95D1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2D3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1 127 830</w:t>
            </w:r>
          </w:p>
        </w:tc>
      </w:tr>
      <w:tr w:rsidR="00DD1791" w:rsidRPr="00F24B82" w14:paraId="13587114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257D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Административные расходы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51C1D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5785331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9E4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202 143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1D8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63CD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202 143</w:t>
            </w:r>
          </w:p>
        </w:tc>
      </w:tr>
      <w:tr w:rsidR="00DD1791" w:rsidRPr="00F24B82" w14:paraId="0FC276DD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F6BA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5D76C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32A16AB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7C1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26 748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166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B48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26 748</w:t>
            </w:r>
          </w:p>
        </w:tc>
      </w:tr>
      <w:tr w:rsidR="00DD1791" w:rsidRPr="00F24B82" w14:paraId="608A9905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56AB4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F5254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74A3B28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36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206 633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C7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2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206 633</w:t>
            </w:r>
          </w:p>
        </w:tc>
      </w:tr>
      <w:tr w:rsidR="00DD1791" w:rsidRPr="00F24B82" w14:paraId="517AF664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1D3E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E0FA3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1DEB02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E7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8 926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974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1A5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8 926</w:t>
            </w:r>
          </w:p>
        </w:tc>
      </w:tr>
      <w:tr w:rsidR="00DD1791" w:rsidRPr="00F24B82" w14:paraId="1C34BB7A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B32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F24B82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D82A6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5FDF546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13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61 566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0FD5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2F7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61 566</w:t>
            </w:r>
          </w:p>
        </w:tc>
      </w:tr>
      <w:tr w:rsidR="00DD1791" w:rsidRPr="00F24B82" w14:paraId="0FC435A7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0909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bCs/>
                <w:sz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C1D0A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456D841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F4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93 498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7E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8E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93 498</w:t>
            </w:r>
          </w:p>
        </w:tc>
      </w:tr>
      <w:tr w:rsidR="00DD1791" w:rsidRPr="00F24B82" w14:paraId="3FA24804" w14:textId="77777777" w:rsidTr="00261D30">
        <w:trPr>
          <w:gridAfter w:val="4"/>
          <w:wAfter w:w="4261" w:type="dxa"/>
          <w:trHeight w:val="216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4B038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2022 год:</w:t>
            </w: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D37DA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1727344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61D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1C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1 727 344</w:t>
            </w:r>
          </w:p>
        </w:tc>
      </w:tr>
      <w:tr w:rsidR="00DD1791" w:rsidRPr="00F24B82" w14:paraId="2278BCD6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B188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25EE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7904467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5FA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F85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7 904 467</w:t>
            </w:r>
          </w:p>
        </w:tc>
      </w:tr>
      <w:tr w:rsidR="00DD1791" w:rsidRPr="00F24B82" w14:paraId="1AA3BB30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284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DD1791" w:rsidRPr="00F24B82" w14:paraId="354ED026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D02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 xml:space="preserve">  </w:t>
            </w:r>
            <w:r w:rsidRPr="00F24B82"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  <w:r w:rsidRPr="00F24B82">
              <w:rPr>
                <w:sz w:val="20"/>
              </w:rPr>
              <w:t xml:space="preserve">                 </w:t>
            </w:r>
          </w:p>
        </w:tc>
      </w:tr>
      <w:tr w:rsidR="00DD1791" w:rsidRPr="00F24B82" w14:paraId="0C6A5261" w14:textId="77777777" w:rsidTr="00261D30">
        <w:trPr>
          <w:gridAfter w:val="4"/>
          <w:wAfter w:w="4261" w:type="dxa"/>
          <w:trHeight w:val="223"/>
          <w:tblCellSpacing w:w="5" w:type="nil"/>
        </w:trPr>
        <w:tc>
          <w:tcPr>
            <w:tcW w:w="3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94031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4685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A664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 финансирования,  тыс. руб.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2EB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030D9123" w14:textId="77777777" w:rsidTr="00261D30">
        <w:trPr>
          <w:gridAfter w:val="4"/>
          <w:wAfter w:w="4261" w:type="dxa"/>
          <w:trHeight w:val="255"/>
          <w:tblCellSpacing w:w="5" w:type="nil"/>
        </w:trPr>
        <w:tc>
          <w:tcPr>
            <w:tcW w:w="3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FF7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98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8CE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9F1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</w:t>
            </w:r>
          </w:p>
          <w:p w14:paraId="1D12D04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</w:t>
            </w:r>
          </w:p>
        </w:tc>
        <w:tc>
          <w:tcPr>
            <w:tcW w:w="1982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36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356C5321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ADE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02709A0A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DE0E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A7F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12ADDD7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15B94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815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1C89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8FC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815</w:t>
            </w:r>
          </w:p>
        </w:tc>
      </w:tr>
      <w:tr w:rsidR="00DD1791" w:rsidRPr="00F24B82" w14:paraId="7B34ABC2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2142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Работы на канализационных сетях (запорная арматура)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CD21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55F3F79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D7FC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815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B795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AD11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815</w:t>
            </w:r>
          </w:p>
        </w:tc>
      </w:tr>
      <w:tr w:rsidR="00DD1791" w:rsidRPr="00F24B82" w14:paraId="1E0D1B76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E361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Текущий ремонт и техническое </w:t>
            </w:r>
            <w:r w:rsidRPr="00F24B82">
              <w:rPr>
                <w:sz w:val="20"/>
              </w:rPr>
              <w:lastRenderedPageBreak/>
              <w:t>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E4A6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с 01.01.2018</w:t>
            </w:r>
          </w:p>
          <w:p w14:paraId="78592B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173E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3 514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7E2B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288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3 514</w:t>
            </w:r>
          </w:p>
        </w:tc>
      </w:tr>
      <w:tr w:rsidR="00DD1791" w:rsidRPr="00F24B82" w14:paraId="52B628F7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34C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67F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3C97959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1EB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1 937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01D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DECE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1 937</w:t>
            </w:r>
          </w:p>
        </w:tc>
      </w:tr>
      <w:tr w:rsidR="00DD1791" w:rsidRPr="00F24B82" w14:paraId="170A0579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7DC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Сетей водоотведения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BD9F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3224B13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E78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1 577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2B5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99F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1 577</w:t>
            </w:r>
          </w:p>
        </w:tc>
      </w:tr>
      <w:tr w:rsidR="00DD1791" w:rsidRPr="00F24B82" w14:paraId="38BF3DBA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09E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2018 год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A2FD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4 329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9EAC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18D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4 329</w:t>
            </w:r>
          </w:p>
        </w:tc>
      </w:tr>
      <w:tr w:rsidR="00DD1791" w:rsidRPr="00F24B82" w14:paraId="463CFFED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E6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689DCBE3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1A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C0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6CF7B6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19D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43DF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B3B4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835</w:t>
            </w:r>
          </w:p>
        </w:tc>
      </w:tr>
      <w:tr w:rsidR="00DD1791" w:rsidRPr="00F24B82" w14:paraId="4C28654C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AD0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Работы на канализационных сетях (запорная арматура)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FD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426282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2808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835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C8D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0C09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835</w:t>
            </w:r>
          </w:p>
        </w:tc>
      </w:tr>
      <w:tr w:rsidR="00DD1791" w:rsidRPr="00F24B82" w14:paraId="1F0B2703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0A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40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10902F9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EDD1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3 602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5AE4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AAB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3 602</w:t>
            </w:r>
          </w:p>
        </w:tc>
      </w:tr>
      <w:tr w:rsidR="00DD1791" w:rsidRPr="00F24B82" w14:paraId="5757E981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E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КНС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E3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38B5225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3BD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1 986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9931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BDC8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1 986</w:t>
            </w:r>
          </w:p>
        </w:tc>
      </w:tr>
      <w:tr w:rsidR="00DD1791" w:rsidRPr="00F24B82" w14:paraId="4F67FE17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D83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Сетей водоотведения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EA4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07207AA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DCA4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1 616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60AC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8D10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1 616</w:t>
            </w:r>
          </w:p>
        </w:tc>
      </w:tr>
      <w:tr w:rsidR="00DD1791" w:rsidRPr="00F24B82" w14:paraId="62095724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B9E8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2019 год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EA4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4 437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801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3D8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4 437</w:t>
            </w:r>
          </w:p>
        </w:tc>
      </w:tr>
      <w:tr w:rsidR="00DD1791" w:rsidRPr="00F24B82" w14:paraId="722F6904" w14:textId="77777777" w:rsidTr="00261D30">
        <w:trPr>
          <w:gridAfter w:val="4"/>
          <w:wAfter w:w="4261" w:type="dxa"/>
          <w:trHeight w:val="178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F8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694C1123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CBC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886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4A8F91B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5D94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C0F7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A304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846</w:t>
            </w:r>
          </w:p>
        </w:tc>
      </w:tr>
      <w:tr w:rsidR="00DD1791" w:rsidRPr="00F24B82" w14:paraId="7D57407A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A6A6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Работы на канализационных сетях (запорная арматура)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FFA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4212BC9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8B7F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6DF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C81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846</w:t>
            </w:r>
          </w:p>
        </w:tc>
      </w:tr>
      <w:tr w:rsidR="00DD1791" w:rsidRPr="00F24B82" w14:paraId="115E1A7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193D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15A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5C2BE1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FB8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3 650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A573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0E6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3 650</w:t>
            </w:r>
          </w:p>
        </w:tc>
      </w:tr>
      <w:tr w:rsidR="00DD1791" w:rsidRPr="00F24B82" w14:paraId="183B969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A3A1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3960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699EF57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94A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2 012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2089A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4D156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2 012</w:t>
            </w:r>
          </w:p>
        </w:tc>
      </w:tr>
      <w:tr w:rsidR="00DD1791" w:rsidRPr="00F24B82" w14:paraId="18E55DF6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E3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Сетей водоотведения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6913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245DF14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D114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1 638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68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1EB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1 638</w:t>
            </w:r>
          </w:p>
        </w:tc>
      </w:tr>
      <w:tr w:rsidR="00DD1791" w:rsidRPr="00F24B82" w14:paraId="065BBA11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26A7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2020 год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A21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4 496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3B5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8254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4 496</w:t>
            </w:r>
          </w:p>
        </w:tc>
      </w:tr>
      <w:tr w:rsidR="00DD1791" w:rsidRPr="00F24B82" w14:paraId="2F0A893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CF6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5EBC9884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3F0B4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065C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2F6D6BF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D96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862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8ACE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 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A5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862</w:t>
            </w:r>
          </w:p>
        </w:tc>
      </w:tr>
      <w:tr w:rsidR="00DD1791" w:rsidRPr="00F24B82" w14:paraId="4363142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33E4F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Работы на канализационных сетях (запорная арматура)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35F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0EC60D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2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862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246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9B0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862</w:t>
            </w:r>
          </w:p>
        </w:tc>
      </w:tr>
      <w:tr w:rsidR="00DD1791" w:rsidRPr="00F24B82" w14:paraId="68467144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09357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52ED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4DF387D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EF56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3 717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885D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8A9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3 717</w:t>
            </w:r>
          </w:p>
        </w:tc>
      </w:tr>
      <w:tr w:rsidR="00DD1791" w:rsidRPr="00F24B82" w14:paraId="1FF9FB9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741B7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4D7A7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4D5F2A7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39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2 049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D072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0C3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2 049</w:t>
            </w:r>
          </w:p>
        </w:tc>
      </w:tr>
      <w:tr w:rsidR="00DD1791" w:rsidRPr="00F24B82" w14:paraId="385EDE30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35A69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Сетей водоотведения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08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7EC63E1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3C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1 668</w:t>
            </w:r>
          </w:p>
        </w:tc>
        <w:tc>
          <w:tcPr>
            <w:tcW w:w="13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F8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EF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1 668</w:t>
            </w:r>
          </w:p>
        </w:tc>
      </w:tr>
      <w:tr w:rsidR="00DD1791" w:rsidRPr="00F24B82" w14:paraId="2190D6FF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EA55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2021 год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AB70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4 579</w:t>
            </w:r>
          </w:p>
        </w:tc>
        <w:tc>
          <w:tcPr>
            <w:tcW w:w="1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640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59C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4 579</w:t>
            </w:r>
          </w:p>
        </w:tc>
      </w:tr>
      <w:tr w:rsidR="00DD1791" w:rsidRPr="00F24B82" w14:paraId="7E3BAF9E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4A9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2A1E2D8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D3A7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48704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4408EC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87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B566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44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909</w:t>
            </w:r>
          </w:p>
        </w:tc>
      </w:tr>
      <w:tr w:rsidR="00DD1791" w:rsidRPr="00F24B82" w14:paraId="77E0AEE6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C573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Работы на канализационных сетях (запорная арматура)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ECDF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5936B31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703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80AE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413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909</w:t>
            </w:r>
          </w:p>
        </w:tc>
      </w:tr>
      <w:tr w:rsidR="00DD1791" w:rsidRPr="00F24B82" w14:paraId="1A7EDEBF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A2A3A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6E1EA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369AE1B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7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3 918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6557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AF1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3 918</w:t>
            </w:r>
          </w:p>
        </w:tc>
      </w:tr>
      <w:tr w:rsidR="00DD1791" w:rsidRPr="00F24B82" w14:paraId="05DADCF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4139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E139C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3372C65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984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2 160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FBC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F33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2 160</w:t>
            </w:r>
          </w:p>
        </w:tc>
      </w:tr>
      <w:tr w:rsidR="00DD1791" w:rsidRPr="00F24B82" w14:paraId="72CBF31B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5BF01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Сетей водоотведения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16353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010536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43A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1 758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E089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2A8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1 758</w:t>
            </w:r>
          </w:p>
        </w:tc>
      </w:tr>
      <w:tr w:rsidR="00DD1791" w:rsidRPr="00F24B82" w14:paraId="1336581C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3A402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2022 год 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0C6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4827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94A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A99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4827</w:t>
            </w:r>
          </w:p>
        </w:tc>
      </w:tr>
      <w:tr w:rsidR="00DD1791" w:rsidRPr="00F24B82" w14:paraId="66DF5685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DEDD0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8C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22 668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9E2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96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22 668</w:t>
            </w:r>
          </w:p>
        </w:tc>
      </w:tr>
      <w:tr w:rsidR="00DD1791" w:rsidRPr="00F24B82" w14:paraId="2661543F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70B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F24B82">
              <w:rPr>
                <w:sz w:val="20"/>
              </w:rPr>
              <w:t xml:space="preserve">             </w:t>
            </w:r>
          </w:p>
        </w:tc>
      </w:tr>
      <w:tr w:rsidR="00DD1791" w:rsidRPr="00F24B82" w14:paraId="20CF57F1" w14:textId="77777777" w:rsidTr="00261D30">
        <w:trPr>
          <w:gridAfter w:val="4"/>
          <w:wAfter w:w="4261" w:type="dxa"/>
          <w:trHeight w:val="223"/>
          <w:tblCellSpacing w:w="5" w:type="nil"/>
        </w:trPr>
        <w:tc>
          <w:tcPr>
            <w:tcW w:w="3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E9C3D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90BB9F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34D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 финансирования,  тыс. руб.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707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15911F54" w14:textId="77777777" w:rsidTr="00261D30">
        <w:trPr>
          <w:gridAfter w:val="4"/>
          <w:wAfter w:w="4261" w:type="dxa"/>
          <w:trHeight w:val="255"/>
          <w:tblCellSpacing w:w="5" w:type="nil"/>
        </w:trPr>
        <w:tc>
          <w:tcPr>
            <w:tcW w:w="3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70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D1A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FD62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77D3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</w:t>
            </w:r>
          </w:p>
          <w:p w14:paraId="3EFAB7A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</w:t>
            </w:r>
          </w:p>
        </w:tc>
        <w:tc>
          <w:tcPr>
            <w:tcW w:w="1982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3C53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6ACA1E63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B9F4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090D8A0E" w14:textId="77777777" w:rsidTr="00261D30">
        <w:trPr>
          <w:gridAfter w:val="4"/>
          <w:wAfter w:w="4261" w:type="dxa"/>
          <w:trHeight w:val="269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CB3C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99D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457995C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2D3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1 698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51A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A34EA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1 698</w:t>
            </w:r>
          </w:p>
        </w:tc>
      </w:tr>
      <w:tr w:rsidR="00DD1791" w:rsidRPr="00F24B82" w14:paraId="224A4D83" w14:textId="77777777" w:rsidTr="00261D30">
        <w:trPr>
          <w:gridAfter w:val="4"/>
          <w:wAfter w:w="4261" w:type="dxa"/>
          <w:trHeight w:val="333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5FAD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Текущий ремонт и техническое обслуживание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546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1519020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EC5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4 360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1FAC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1E6D0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4 360</w:t>
            </w:r>
          </w:p>
        </w:tc>
      </w:tr>
      <w:tr w:rsidR="00DD1791" w:rsidRPr="00F24B82" w14:paraId="0E7AB64C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C60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2018 год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ED4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6 058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926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01BE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6 058</w:t>
            </w:r>
          </w:p>
        </w:tc>
      </w:tr>
      <w:tr w:rsidR="00DD1791" w:rsidRPr="00F24B82" w14:paraId="4A4CD7FF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04B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223268E2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267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1A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65270AF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D72E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1 741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DC1C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385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1 741</w:t>
            </w:r>
          </w:p>
        </w:tc>
      </w:tr>
      <w:tr w:rsidR="00DD1791" w:rsidRPr="00F24B82" w14:paraId="5C2CDFA6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6DD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18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22CAD4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93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4 469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B9A7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1203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4 469</w:t>
            </w:r>
          </w:p>
        </w:tc>
      </w:tr>
      <w:tr w:rsidR="00DD1791" w:rsidRPr="00F24B82" w14:paraId="20FC3936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CDA1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2019 год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6943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6 210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009B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1C3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6 210</w:t>
            </w:r>
          </w:p>
        </w:tc>
      </w:tr>
      <w:tr w:rsidR="00DD1791" w:rsidRPr="00F24B82" w14:paraId="2C0E9CAF" w14:textId="77777777" w:rsidTr="00261D30">
        <w:trPr>
          <w:gridAfter w:val="4"/>
          <w:wAfter w:w="4261" w:type="dxa"/>
          <w:trHeight w:val="178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880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2B49BA17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DB02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AB1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08FAB76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ADF4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1 764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59AF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13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1 764</w:t>
            </w:r>
          </w:p>
        </w:tc>
      </w:tr>
      <w:tr w:rsidR="00DD1791" w:rsidRPr="00F24B82" w14:paraId="43C0F320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4CAC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4775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1FB2CA7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D7E1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4 529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9EEF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B08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4 529</w:t>
            </w:r>
          </w:p>
        </w:tc>
      </w:tr>
      <w:tr w:rsidR="00DD1791" w:rsidRPr="00F24B82" w14:paraId="03938CE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BE26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2020 год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A343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6 293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2A3F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8D6C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6 293</w:t>
            </w:r>
          </w:p>
        </w:tc>
      </w:tr>
      <w:tr w:rsidR="00DD1791" w:rsidRPr="00F24B82" w14:paraId="3717C8CB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4BD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4C6E2DFC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EE6C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7D0E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42C7319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8D3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1 796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4D1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1C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1 796</w:t>
            </w:r>
          </w:p>
        </w:tc>
      </w:tr>
      <w:tr w:rsidR="00DD1791" w:rsidRPr="00F24B82" w14:paraId="1FDD6A5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6FF3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A366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6764E6B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5B8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4 612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B6FF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038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4 612</w:t>
            </w:r>
          </w:p>
        </w:tc>
      </w:tr>
      <w:tr w:rsidR="00DD1791" w:rsidRPr="00F24B82" w14:paraId="3C1379E5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57C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2021 год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D26F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6 408</w:t>
            </w:r>
          </w:p>
        </w:tc>
        <w:tc>
          <w:tcPr>
            <w:tcW w:w="1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6B4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1061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6 408</w:t>
            </w:r>
          </w:p>
        </w:tc>
      </w:tr>
      <w:tr w:rsidR="00DD1791" w:rsidRPr="00F24B82" w14:paraId="4E8AC092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225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12FE1D9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0A6DC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1D20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6783C1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96A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1 893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5AD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0A7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1 893</w:t>
            </w:r>
          </w:p>
        </w:tc>
      </w:tr>
      <w:tr w:rsidR="00DD1791" w:rsidRPr="00F24B82" w14:paraId="5FC053B5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C22A0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 на очистных сооружениях канализации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4531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3485A5A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C5E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4 862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24ADF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E8E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4 862</w:t>
            </w:r>
          </w:p>
        </w:tc>
      </w:tr>
      <w:tr w:rsidR="00DD1791" w:rsidRPr="00F24B82" w14:paraId="45BD7E6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5841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2022 год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DFD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6 755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C6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DA7D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6 755</w:t>
            </w:r>
          </w:p>
        </w:tc>
      </w:tr>
      <w:tr w:rsidR="00DD1791" w:rsidRPr="00F24B82" w14:paraId="1DBB698D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A753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929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31 724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E7D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C21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31 724</w:t>
            </w:r>
          </w:p>
        </w:tc>
      </w:tr>
      <w:tr w:rsidR="00DD1791" w:rsidRPr="00F24B82" w14:paraId="438DD2D1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0A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F24B82">
              <w:rPr>
                <w:sz w:val="20"/>
              </w:rPr>
              <w:t xml:space="preserve">    </w:t>
            </w:r>
            <w:r w:rsidRPr="00F24B82">
              <w:rPr>
                <w:i/>
                <w:sz w:val="20"/>
              </w:rPr>
              <w:t xml:space="preserve">4.3. Перечень мероприятий по энергосбережению и повышению </w:t>
            </w:r>
            <w:proofErr w:type="gramStart"/>
            <w:r w:rsidRPr="00F24B82">
              <w:rPr>
                <w:i/>
                <w:sz w:val="20"/>
              </w:rPr>
              <w:t>энергетической</w:t>
            </w:r>
            <w:proofErr w:type="gramEnd"/>
            <w:r w:rsidRPr="00F24B82">
              <w:rPr>
                <w:i/>
                <w:sz w:val="20"/>
              </w:rPr>
              <w:t xml:space="preserve">    </w:t>
            </w:r>
          </w:p>
          <w:p w14:paraId="0A1ADC9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i/>
                <w:sz w:val="20"/>
              </w:rPr>
              <w:t xml:space="preserve">   эффективности</w:t>
            </w:r>
            <w:r w:rsidRPr="00F24B82">
              <w:rPr>
                <w:sz w:val="20"/>
              </w:rPr>
              <w:t xml:space="preserve"> </w:t>
            </w:r>
          </w:p>
        </w:tc>
      </w:tr>
      <w:tr w:rsidR="00DD1791" w:rsidRPr="00F24B82" w14:paraId="5618C1A8" w14:textId="77777777" w:rsidTr="00261D30">
        <w:trPr>
          <w:gridAfter w:val="4"/>
          <w:wAfter w:w="4261" w:type="dxa"/>
          <w:trHeight w:val="223"/>
          <w:tblCellSpacing w:w="5" w:type="nil"/>
        </w:trPr>
        <w:tc>
          <w:tcPr>
            <w:tcW w:w="3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DD71B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6078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961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 финансирования,  тыс. руб.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4BD8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7112B39F" w14:textId="77777777" w:rsidTr="00261D30">
        <w:trPr>
          <w:gridAfter w:val="4"/>
          <w:wAfter w:w="4261" w:type="dxa"/>
          <w:trHeight w:val="255"/>
          <w:tblCellSpacing w:w="5" w:type="nil"/>
        </w:trPr>
        <w:tc>
          <w:tcPr>
            <w:tcW w:w="3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386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903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4B00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A0FE9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</w:t>
            </w:r>
          </w:p>
          <w:p w14:paraId="7353B3B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</w:t>
            </w:r>
          </w:p>
        </w:tc>
        <w:tc>
          <w:tcPr>
            <w:tcW w:w="1982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F4B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0D13FD06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BBF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4E3DC58A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E750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канализационных сетей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C10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0A47E2A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003F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55 680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574B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AB99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55 680</w:t>
            </w:r>
          </w:p>
        </w:tc>
      </w:tr>
      <w:tr w:rsidR="00DD1791" w:rsidRPr="00F24B82" w14:paraId="6D27FE32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00C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C705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451FD8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55DA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15 511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70D6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965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15 511</w:t>
            </w:r>
          </w:p>
        </w:tc>
      </w:tr>
      <w:tr w:rsidR="00DD1791" w:rsidRPr="00F24B82" w14:paraId="11C6EDC6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B96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2018 год: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96E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71 191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B9C8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02DB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71 191</w:t>
            </w:r>
          </w:p>
        </w:tc>
      </w:tr>
      <w:tr w:rsidR="00DD1791" w:rsidRPr="00F24B82" w14:paraId="68960185" w14:textId="77777777" w:rsidTr="00261D30">
        <w:trPr>
          <w:gridAfter w:val="4"/>
          <w:wAfter w:w="4261" w:type="dxa"/>
          <w:trHeight w:val="206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773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2CF69B29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404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канализационных сетей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D26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7276FDB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F9E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57 076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E27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CA0E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57 076</w:t>
            </w:r>
          </w:p>
        </w:tc>
      </w:tr>
      <w:tr w:rsidR="00DD1791" w:rsidRPr="00F24B82" w14:paraId="5CE7021A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3F6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КНС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FA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5C73605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4C98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15 900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4B9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510E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15 900</w:t>
            </w:r>
          </w:p>
        </w:tc>
      </w:tr>
      <w:tr w:rsidR="00DD1791" w:rsidRPr="00F24B82" w14:paraId="5C91B7CB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88D8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2019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9D44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72 976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15A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038D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72 976</w:t>
            </w:r>
          </w:p>
        </w:tc>
      </w:tr>
      <w:tr w:rsidR="00DD1791" w:rsidRPr="00F24B82" w14:paraId="348E2A48" w14:textId="77777777" w:rsidTr="00261D30">
        <w:trPr>
          <w:gridAfter w:val="4"/>
          <w:wAfter w:w="4261" w:type="dxa"/>
          <w:trHeight w:val="178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D43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64709E3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8E00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канализационных сетей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643A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254E4DD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E15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57 836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E765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B5D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57 836</w:t>
            </w:r>
          </w:p>
        </w:tc>
      </w:tr>
      <w:tr w:rsidR="00DD1791" w:rsidRPr="00F24B82" w14:paraId="4D54BDA3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2E0B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4084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525D606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4C5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16 112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3043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5A4E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16 112 </w:t>
            </w:r>
          </w:p>
        </w:tc>
      </w:tr>
      <w:tr w:rsidR="00DD1791" w:rsidRPr="00F24B82" w14:paraId="50F9C37F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BF02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2020 год</w:t>
            </w:r>
            <w:proofErr w:type="gramStart"/>
            <w:r w:rsidRPr="00F24B82">
              <w:rPr>
                <w:sz w:val="20"/>
              </w:rPr>
              <w:t xml:space="preserve"> :</w:t>
            </w:r>
            <w:proofErr w:type="gramEnd"/>
            <w:r w:rsidRPr="00F24B82">
              <w:rPr>
                <w:sz w:val="20"/>
              </w:rPr>
              <w:t xml:space="preserve">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7FAA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73 948</w:t>
            </w:r>
          </w:p>
        </w:tc>
        <w:tc>
          <w:tcPr>
            <w:tcW w:w="1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6C7C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A2C1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73 948</w:t>
            </w:r>
          </w:p>
        </w:tc>
      </w:tr>
      <w:tr w:rsidR="00DD1791" w:rsidRPr="00F24B82" w14:paraId="27D399C5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BC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2347B724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BEDD7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канализационных сетей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43730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0AA0A7F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639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58 899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4E40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49FE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58 899</w:t>
            </w:r>
          </w:p>
        </w:tc>
      </w:tr>
      <w:tr w:rsidR="00DD1791" w:rsidRPr="00F24B82" w14:paraId="6694E97C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99F7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778B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153701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DD9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16 408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69AB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D65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16 408</w:t>
            </w:r>
          </w:p>
        </w:tc>
      </w:tr>
      <w:tr w:rsidR="00DD1791" w:rsidRPr="00F24B82" w14:paraId="1724CBDB" w14:textId="77777777" w:rsidTr="00261D30">
        <w:trPr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CE347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2021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024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75 307</w:t>
            </w:r>
          </w:p>
        </w:tc>
        <w:tc>
          <w:tcPr>
            <w:tcW w:w="1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AF9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851F2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75 307</w:t>
            </w:r>
          </w:p>
        </w:tc>
        <w:tc>
          <w:tcPr>
            <w:tcW w:w="1141" w:type="dxa"/>
            <w:gridSpan w:val="2"/>
          </w:tcPr>
          <w:p w14:paraId="630A1F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65F7C8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83A142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082EB267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4B4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2022 год</w:t>
            </w:r>
          </w:p>
        </w:tc>
      </w:tr>
      <w:tr w:rsidR="00DD1791" w:rsidRPr="00F24B82" w14:paraId="7C9D90C4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EBC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канализационных сетей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0EDB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 01.01.2022</w:t>
            </w:r>
          </w:p>
          <w:p w14:paraId="7C007DB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4E7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62 089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A31BD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2DE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62 089</w:t>
            </w:r>
          </w:p>
        </w:tc>
      </w:tr>
      <w:tr w:rsidR="00DD1791" w:rsidRPr="00F24B82" w14:paraId="40FA2716" w14:textId="77777777" w:rsidTr="00261D30">
        <w:trPr>
          <w:gridAfter w:val="2"/>
          <w:wAfter w:w="3120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C7A2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 КНС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B570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37AC523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5F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17 297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D7E8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74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17 297</w:t>
            </w:r>
          </w:p>
        </w:tc>
        <w:tc>
          <w:tcPr>
            <w:tcW w:w="1141" w:type="dxa"/>
            <w:gridSpan w:val="2"/>
          </w:tcPr>
          <w:p w14:paraId="53034EF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4769511A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BA556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2022 год</w:t>
            </w:r>
            <w:proofErr w:type="gramStart"/>
            <w:r w:rsidRPr="00F24B82">
              <w:rPr>
                <w:sz w:val="20"/>
              </w:rPr>
              <w:t xml:space="preserve"> :</w:t>
            </w:r>
            <w:proofErr w:type="gramEnd"/>
            <w:r w:rsidRPr="00F24B82">
              <w:rPr>
                <w:sz w:val="20"/>
              </w:rPr>
              <w:t xml:space="preserve">                              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252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79 386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807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5542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79 386</w:t>
            </w:r>
          </w:p>
        </w:tc>
      </w:tr>
      <w:tr w:rsidR="00DD1791" w:rsidRPr="00F24B82" w14:paraId="2DF8ECC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5927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1E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372 808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8A6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B05D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372 808</w:t>
            </w:r>
          </w:p>
        </w:tc>
      </w:tr>
      <w:tr w:rsidR="00DD1791" w:rsidRPr="00F24B82" w14:paraId="42A50811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6DE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F24B82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DD1791" w:rsidRPr="00F24B82" w14:paraId="20009F77" w14:textId="77777777" w:rsidTr="00261D30">
        <w:trPr>
          <w:gridAfter w:val="4"/>
          <w:wAfter w:w="4261" w:type="dxa"/>
          <w:trHeight w:val="223"/>
          <w:tblCellSpacing w:w="5" w:type="nil"/>
        </w:trPr>
        <w:tc>
          <w:tcPr>
            <w:tcW w:w="3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3343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Наименование мероприятий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A3F3E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График реализации мероприятия</w:t>
            </w:r>
          </w:p>
        </w:tc>
        <w:tc>
          <w:tcPr>
            <w:tcW w:w="298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FC7D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 финансирования,  тыс. руб.</w:t>
            </w:r>
          </w:p>
        </w:tc>
        <w:tc>
          <w:tcPr>
            <w:tcW w:w="198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3744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Всего сумма, тыс. руб.</w:t>
            </w:r>
          </w:p>
        </w:tc>
      </w:tr>
      <w:tr w:rsidR="00DD1791" w:rsidRPr="00F24B82" w14:paraId="07FA4659" w14:textId="77777777" w:rsidTr="00261D30">
        <w:trPr>
          <w:gridAfter w:val="4"/>
          <w:wAfter w:w="4261" w:type="dxa"/>
          <w:trHeight w:val="255"/>
          <w:tblCellSpacing w:w="5" w:type="nil"/>
        </w:trPr>
        <w:tc>
          <w:tcPr>
            <w:tcW w:w="32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504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706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888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C8DA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C3A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Другие</w:t>
            </w:r>
          </w:p>
          <w:p w14:paraId="320D41F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источники</w:t>
            </w:r>
          </w:p>
        </w:tc>
        <w:tc>
          <w:tcPr>
            <w:tcW w:w="1982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E8D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D1791" w:rsidRPr="00F24B82" w14:paraId="135CDAED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72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</w:tr>
      <w:tr w:rsidR="00DD1791" w:rsidRPr="00F24B82" w14:paraId="504A7E5E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77D0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55C7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360884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57E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3346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F3A4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06812C4E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EC32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265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01.01.2018</w:t>
            </w:r>
          </w:p>
          <w:p w14:paraId="6E39064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31.12.2018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2953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3C9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EE7D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77905EA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8D4F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D3BC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B3C7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BDF7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A4C4267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4BDA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</w:tr>
      <w:tr w:rsidR="00DD1791" w:rsidRPr="00F24B82" w14:paraId="041D4524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C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F3B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795A2AB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257EB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B941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D0D1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6880E79F" w14:textId="77777777" w:rsidTr="00261D30">
        <w:trPr>
          <w:gridAfter w:val="4"/>
          <w:wAfter w:w="4261" w:type="dxa"/>
          <w:tblCellSpacing w:w="5" w:type="nil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389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44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01.01.2019</w:t>
            </w:r>
          </w:p>
          <w:p w14:paraId="71E0277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31.12.2019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6D4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C0A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D7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E168E2B" w14:textId="77777777" w:rsidTr="00261D30">
        <w:trPr>
          <w:gridAfter w:val="4"/>
          <w:wAfter w:w="4261" w:type="dxa"/>
          <w:tblCellSpacing w:w="5" w:type="nil"/>
        </w:trPr>
        <w:tc>
          <w:tcPr>
            <w:tcW w:w="49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2A38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2019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8CAB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D673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26444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1774F60A" w14:textId="77777777" w:rsidTr="00261D30">
        <w:trPr>
          <w:gridAfter w:val="4"/>
          <w:wAfter w:w="4261" w:type="dxa"/>
          <w:trHeight w:val="178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8E5C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</w:tr>
      <w:tr w:rsidR="00DD1791" w:rsidRPr="00F24B82" w14:paraId="310CB26E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FAE2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9FE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77CBA59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C3F8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F49A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9A3C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4DE1DDA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5F5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81FA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01.01.2020</w:t>
            </w:r>
          </w:p>
          <w:p w14:paraId="4A22977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31.12.2020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1995C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120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7C5F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74247F00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162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2020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392EF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B8C6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5262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ED6C378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919F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</w:tr>
      <w:tr w:rsidR="00DD1791" w:rsidRPr="00F24B82" w14:paraId="2A48FA86" w14:textId="77777777" w:rsidTr="00261D30">
        <w:trPr>
          <w:gridAfter w:val="2"/>
          <w:wAfter w:w="3120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15B4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D02A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674C7DC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196A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7D655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5074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14:paraId="29151EB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27FC279F" w14:textId="77777777" w:rsidTr="00261D30">
        <w:trPr>
          <w:gridAfter w:val="2"/>
          <w:wAfter w:w="3120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BFB38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8365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01.01.2021</w:t>
            </w:r>
          </w:p>
          <w:p w14:paraId="602A573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31.12.2021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0B31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4737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DA55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14:paraId="4B0C0A8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6C77871D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8C50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 за 2021 год: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C1F6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C5A5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201A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40D26CA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5D2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</w:tr>
      <w:tr w:rsidR="00DD1791" w:rsidRPr="00F24B82" w14:paraId="60ACAFB4" w14:textId="77777777" w:rsidTr="00261D30">
        <w:trPr>
          <w:gridAfter w:val="2"/>
          <w:wAfter w:w="3120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95DEC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Капитальный ремонт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8FAE5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12200E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1EE9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A8B0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3FDF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14:paraId="3A3364B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681119B4" w14:textId="77777777" w:rsidTr="00261D30">
        <w:trPr>
          <w:gridAfter w:val="2"/>
          <w:wAfter w:w="3120" w:type="dxa"/>
          <w:trHeight w:val="211"/>
          <w:tblCellSpacing w:w="5" w:type="nil"/>
        </w:trPr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DD6EB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Текущий ремонт и техническое обслуживание</w:t>
            </w:r>
          </w:p>
        </w:tc>
        <w:tc>
          <w:tcPr>
            <w:tcW w:w="17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EC88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с 01.01.2022</w:t>
            </w:r>
          </w:p>
          <w:p w14:paraId="053D1DD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по 31.12.2022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EB9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592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A4760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141" w:type="dxa"/>
            <w:gridSpan w:val="2"/>
          </w:tcPr>
          <w:p w14:paraId="7C51C57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DD1791" w:rsidRPr="00F24B82" w14:paraId="154558B9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1406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Итого за 2022 год:                              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A3C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D8E2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42E6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780CB66" w14:textId="77777777" w:rsidTr="00261D30">
        <w:trPr>
          <w:gridAfter w:val="4"/>
          <w:wAfter w:w="4261" w:type="dxa"/>
          <w:trHeight w:val="211"/>
          <w:tblCellSpacing w:w="5" w:type="nil"/>
        </w:trPr>
        <w:tc>
          <w:tcPr>
            <w:tcW w:w="49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697E3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C932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5D9F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98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8C0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6308C78A" w14:textId="77777777" w:rsidTr="00261D30">
        <w:trPr>
          <w:gridAfter w:val="4"/>
          <w:wAfter w:w="4261" w:type="dxa"/>
          <w:trHeight w:val="533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CE1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 xml:space="preserve">        5. Показатели надежности, качества, энергетической эффективности объектов       </w:t>
            </w:r>
          </w:p>
          <w:p w14:paraId="2D7B020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 xml:space="preserve">централизованных систем водоотведения </w:t>
            </w:r>
          </w:p>
        </w:tc>
      </w:tr>
      <w:tr w:rsidR="00DD1791" w:rsidRPr="00F24B82" w14:paraId="2D6AA31A" w14:textId="77777777" w:rsidTr="00261D30">
        <w:trPr>
          <w:gridAfter w:val="4"/>
          <w:wAfter w:w="4261" w:type="dxa"/>
          <w:trHeight w:val="215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2DBD78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Наименование показателя</w:t>
            </w:r>
          </w:p>
          <w:p w14:paraId="26E8C4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BD42B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Ед. изм.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9B4FED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2018</w:t>
            </w:r>
          </w:p>
          <w:p w14:paraId="0FA10C7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год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306912D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2019</w:t>
            </w:r>
          </w:p>
          <w:p w14:paraId="4A03BB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год</w:t>
            </w: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C4F872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2020</w:t>
            </w:r>
          </w:p>
          <w:p w14:paraId="62004CB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год</w:t>
            </w:r>
          </w:p>
        </w:tc>
        <w:tc>
          <w:tcPr>
            <w:tcW w:w="8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8AE94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2021</w:t>
            </w:r>
          </w:p>
          <w:p w14:paraId="2C23635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год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A6DCB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2022</w:t>
            </w:r>
          </w:p>
          <w:p w14:paraId="706D553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год</w:t>
            </w:r>
          </w:p>
        </w:tc>
      </w:tr>
      <w:tr w:rsidR="00DD1791" w:rsidRPr="00F24B82" w14:paraId="6C8CA0B5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FFF5F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Показатели очистки сточных вод</w:t>
            </w:r>
          </w:p>
        </w:tc>
      </w:tr>
      <w:tr w:rsidR="00DD1791" w:rsidRPr="00F24B82" w14:paraId="69FCD66B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FE29C6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95920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310157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B14914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F1563B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8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9E91E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4F6C5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72ECC96A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BAAE46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BC806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995F7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95743D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3D3031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8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29B39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DA75F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ED8317A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F7E04C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</w:t>
            </w:r>
            <w:r w:rsidRPr="00F24B82">
              <w:rPr>
                <w:bCs/>
                <w:sz w:val="20"/>
              </w:rPr>
              <w:lastRenderedPageBreak/>
              <w:t xml:space="preserve">(бытовой) системы водоотведения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646F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lastRenderedPageBreak/>
              <w:t>%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819E5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19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489F98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19</w:t>
            </w: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C3736F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19</w:t>
            </w:r>
          </w:p>
        </w:tc>
        <w:tc>
          <w:tcPr>
            <w:tcW w:w="8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448A07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19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97028B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19</w:t>
            </w:r>
          </w:p>
        </w:tc>
      </w:tr>
      <w:tr w:rsidR="00DD1791" w:rsidRPr="00F24B82" w14:paraId="5CD83CA0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EF0C88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bCs/>
                <w:sz w:val="20"/>
              </w:rPr>
              <w:lastRenderedPageBreak/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C096D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%</w:t>
            </w:r>
          </w:p>
        </w:tc>
        <w:tc>
          <w:tcPr>
            <w:tcW w:w="98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668BE3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B55BEE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005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388D6D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83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A5ED4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F8CEFC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DDD8E0F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AA5F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DD1791" w:rsidRPr="00F24B82" w14:paraId="3211DDF9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9835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36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ед./</w:t>
            </w:r>
            <w:proofErr w:type="gramStart"/>
            <w:r w:rsidRPr="00F24B82">
              <w:rPr>
                <w:sz w:val="20"/>
              </w:rPr>
              <w:t>км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9C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4,08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B95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E63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4,08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B5B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C5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4,08</w:t>
            </w:r>
          </w:p>
        </w:tc>
      </w:tr>
      <w:tr w:rsidR="00DD1791" w:rsidRPr="00F24B82" w14:paraId="5286333A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27D788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Показатели энергетической эффективности</w:t>
            </w:r>
          </w:p>
        </w:tc>
      </w:tr>
      <w:tr w:rsidR="00DD1791" w:rsidRPr="00F24B82" w14:paraId="580D6C0A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6823E5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sz w:val="20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35CA48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кВт*</w:t>
            </w:r>
            <w:proofErr w:type="gramStart"/>
            <w:r w:rsidRPr="00F24B82">
              <w:rPr>
                <w:sz w:val="20"/>
              </w:rPr>
              <w:t>ч</w:t>
            </w:r>
            <w:proofErr w:type="gramEnd"/>
            <w:r w:rsidRPr="00F24B82">
              <w:rPr>
                <w:sz w:val="20"/>
              </w:rPr>
              <w:t>/куб. м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19DE79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0,25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1C9D95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7A2D1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C50DD9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51A3F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</w:tr>
      <w:tr w:rsidR="00DD1791" w:rsidRPr="00F24B82" w14:paraId="5E43626A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38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F6A5F5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F24B82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14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249782E" w14:textId="77777777" w:rsidR="00DD1791" w:rsidRPr="00F24B82" w:rsidRDefault="00DD1791" w:rsidP="00261D3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кВт*</w:t>
            </w:r>
            <w:proofErr w:type="gramStart"/>
            <w:r w:rsidRPr="00F24B82">
              <w:rPr>
                <w:sz w:val="20"/>
              </w:rPr>
              <w:t>ч</w:t>
            </w:r>
            <w:proofErr w:type="gramEnd"/>
            <w:r w:rsidRPr="00F24B82">
              <w:rPr>
                <w:sz w:val="20"/>
              </w:rPr>
              <w:t>/куб. м</w:t>
            </w: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7943DD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0,25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D149B93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AA11AA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188B17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0C130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0,24</w:t>
            </w:r>
          </w:p>
        </w:tc>
      </w:tr>
      <w:tr w:rsidR="00DD1791" w:rsidRPr="00F24B82" w14:paraId="191BE15A" w14:textId="77777777" w:rsidTr="00261D30">
        <w:trPr>
          <w:gridAfter w:val="4"/>
          <w:wAfter w:w="4261" w:type="dxa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90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6. Расчет эффективности производственной программы</w:t>
            </w:r>
          </w:p>
        </w:tc>
      </w:tr>
      <w:tr w:rsidR="00DD1791" w:rsidRPr="00F24B82" w14:paraId="2D29E5A5" w14:textId="77777777" w:rsidTr="00261D30">
        <w:trPr>
          <w:gridAfter w:val="4"/>
          <w:wAfter w:w="4261" w:type="dxa"/>
          <w:trHeight w:val="215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DA0F1D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69BAA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5A2833D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5BAA0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96E38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3A0AFAD8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91778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A4457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5C922FC6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4604E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3753A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2BB4B2F4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3F988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5CBEFA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-</w:t>
            </w:r>
          </w:p>
        </w:tc>
      </w:tr>
      <w:tr w:rsidR="00DD1791" w:rsidRPr="00F24B82" w14:paraId="02B300C3" w14:textId="77777777" w:rsidTr="00261D30">
        <w:trPr>
          <w:gridAfter w:val="4"/>
          <w:wAfter w:w="4261" w:type="dxa"/>
          <w:trHeight w:val="212"/>
          <w:tblCellSpacing w:w="5" w:type="nil"/>
        </w:trPr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420EC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5261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3E0E2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0</w:t>
            </w:r>
          </w:p>
        </w:tc>
      </w:tr>
      <w:tr w:rsidR="00DD1791" w:rsidRPr="00F24B82" w14:paraId="77A49412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0EA98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>7. Общий объем финансовых потребностей, направленных на реализацию   производственной программы, тыс. руб.</w:t>
            </w:r>
          </w:p>
        </w:tc>
      </w:tr>
      <w:tr w:rsidR="00DD1791" w:rsidRPr="00F24B82" w14:paraId="0FFA56B9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178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2018 год</w:t>
            </w:r>
          </w:p>
        </w:tc>
        <w:tc>
          <w:tcPr>
            <w:tcW w:w="255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B64E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1 486 111</w:t>
            </w:r>
          </w:p>
        </w:tc>
      </w:tr>
      <w:tr w:rsidR="00DD1791" w:rsidRPr="00F24B82" w14:paraId="7E8769AA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DDAD29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2019 год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A8FC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1 537 139</w:t>
            </w:r>
          </w:p>
        </w:tc>
      </w:tr>
      <w:tr w:rsidR="00DD1791" w:rsidRPr="00F24B82" w14:paraId="7A36E3F7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ED9FB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2020 год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E23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1 742 822</w:t>
            </w:r>
          </w:p>
        </w:tc>
      </w:tr>
      <w:tr w:rsidR="00DD1791" w:rsidRPr="00F24B82" w14:paraId="5D8CA1E6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D47D5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2021 год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06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1 747 283</w:t>
            </w:r>
          </w:p>
        </w:tc>
      </w:tr>
      <w:tr w:rsidR="00DD1791" w:rsidRPr="00F24B82" w14:paraId="2B347CA5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2BCAA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F24B82">
              <w:rPr>
                <w:sz w:val="20"/>
              </w:rPr>
              <w:t>2022 год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10D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1 818 312 </w:t>
            </w:r>
          </w:p>
        </w:tc>
      </w:tr>
      <w:tr w:rsidR="00DD1791" w:rsidRPr="00F24B82" w14:paraId="26292330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9E817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Итого: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1B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 xml:space="preserve">8 331 667 </w:t>
            </w:r>
          </w:p>
        </w:tc>
      </w:tr>
      <w:tr w:rsidR="00DD1791" w:rsidRPr="00F24B82" w14:paraId="5BA98089" w14:textId="77777777" w:rsidTr="00261D30">
        <w:trPr>
          <w:gridAfter w:val="4"/>
          <w:wAfter w:w="4261" w:type="dxa"/>
          <w:trHeight w:val="360"/>
          <w:tblCellSpacing w:w="5" w:type="nil"/>
        </w:trPr>
        <w:tc>
          <w:tcPr>
            <w:tcW w:w="9923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B86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F24B82">
              <w:rPr>
                <w:sz w:val="20"/>
              </w:rPr>
              <w:t xml:space="preserve"> 8. Отчет об исполнении производственной программы за 2020 год                         </w:t>
            </w:r>
          </w:p>
        </w:tc>
      </w:tr>
      <w:tr w:rsidR="00DD1791" w:rsidRPr="00F24B82" w14:paraId="69756EF4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B4E80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243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233 456</w:t>
            </w:r>
          </w:p>
        </w:tc>
      </w:tr>
      <w:tr w:rsidR="00DD1791" w:rsidRPr="00F24B82" w14:paraId="70E1DC61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2E7515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              от потребителей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9CCA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122 610</w:t>
            </w:r>
          </w:p>
        </w:tc>
      </w:tr>
      <w:tr w:rsidR="00DD1791" w:rsidRPr="00F24B82" w14:paraId="109C5A05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D05DC4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 xml:space="preserve">              неорганизованный приток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EAA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110 846</w:t>
            </w:r>
          </w:p>
        </w:tc>
      </w:tr>
      <w:tr w:rsidR="00DD1791" w:rsidRPr="00F24B82" w14:paraId="47CBEB8D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36389F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1E8E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1 782 558</w:t>
            </w:r>
          </w:p>
        </w:tc>
      </w:tr>
      <w:tr w:rsidR="00DD1791" w:rsidRPr="00F24B82" w14:paraId="12E8FD61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186260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 руб.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FB21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191 155</w:t>
            </w:r>
          </w:p>
        </w:tc>
      </w:tr>
      <w:tr w:rsidR="00DD1791" w:rsidRPr="00F24B82" w14:paraId="558E68A2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4D244B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в том числе за счет платы за негативное воздействие на централизованную систему водоотведения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119D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91 789</w:t>
            </w:r>
          </w:p>
        </w:tc>
      </w:tr>
      <w:tr w:rsidR="00DD1791" w:rsidRPr="00F24B82" w14:paraId="69454C33" w14:textId="77777777" w:rsidTr="00261D30">
        <w:trPr>
          <w:gridAfter w:val="4"/>
          <w:wAfter w:w="4261" w:type="dxa"/>
          <w:tblCellSpacing w:w="5" w:type="nil"/>
        </w:trPr>
        <w:tc>
          <w:tcPr>
            <w:tcW w:w="737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50FC52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F24B82">
              <w:rPr>
                <w:sz w:val="20"/>
              </w:rPr>
              <w:t>Общий объем финансовых потребностей, тыс. руб.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BE16" w14:textId="77777777" w:rsidR="00DD1791" w:rsidRPr="00F24B82" w:rsidRDefault="00DD1791" w:rsidP="00261D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24B82">
              <w:rPr>
                <w:sz w:val="20"/>
              </w:rPr>
              <w:t>1 973 713</w:t>
            </w:r>
          </w:p>
        </w:tc>
      </w:tr>
    </w:tbl>
    <w:p w14:paraId="0C9592E1" w14:textId="77777777" w:rsidR="00C82C40" w:rsidRPr="00C82C40" w:rsidRDefault="004223C6" w:rsidP="004223C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613089F8" w14:textId="77777777" w:rsidR="00C82C40" w:rsidRPr="00C82C40" w:rsidRDefault="00C82C40" w:rsidP="00C82C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29CCD5" w14:textId="77777777" w:rsidR="00C82C40" w:rsidRPr="00C82C40" w:rsidRDefault="00C82C40" w:rsidP="00C82C4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A3C3C5" w14:textId="77777777" w:rsidR="00C82C40" w:rsidRDefault="00C82C40" w:rsidP="00281E8A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sectPr w:rsidR="00C82C40" w:rsidSect="00B60BA7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7A12F" w14:textId="77777777" w:rsidR="00B67A8C" w:rsidRDefault="00B67A8C">
      <w:r>
        <w:separator/>
      </w:r>
    </w:p>
  </w:endnote>
  <w:endnote w:type="continuationSeparator" w:id="0">
    <w:p w14:paraId="78B2FD89" w14:textId="77777777" w:rsidR="00B67A8C" w:rsidRDefault="00B6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36E70" w14:textId="77777777" w:rsidR="00B67A8C" w:rsidRDefault="00B67A8C">
      <w:r>
        <w:separator/>
      </w:r>
    </w:p>
  </w:footnote>
  <w:footnote w:type="continuationSeparator" w:id="0">
    <w:p w14:paraId="2473F5DC" w14:textId="77777777" w:rsidR="00B67A8C" w:rsidRDefault="00B6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3F664" w14:textId="77777777" w:rsidR="00350568" w:rsidRDefault="0035056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B006E9" w14:textId="77777777" w:rsidR="00350568" w:rsidRDefault="003505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46BAE" w14:textId="77777777" w:rsidR="00350568" w:rsidRDefault="00350568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3281">
      <w:rPr>
        <w:rStyle w:val="a9"/>
        <w:noProof/>
      </w:rPr>
      <w:t>18</w:t>
    </w:r>
    <w:r>
      <w:rPr>
        <w:rStyle w:val="a9"/>
      </w:rPr>
      <w:fldChar w:fldCharType="end"/>
    </w:r>
  </w:p>
  <w:p w14:paraId="19C39E0C" w14:textId="77777777" w:rsidR="00350568" w:rsidRDefault="003505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66337" w14:textId="77777777" w:rsidR="00350568" w:rsidRDefault="0035056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BC42CA2" wp14:editId="0FF124DC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948C20C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11FD5E1" wp14:editId="2D5CD6EE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AE3928" w14:textId="77777777" w:rsidR="00350568" w:rsidRPr="00E52B15" w:rsidRDefault="0035056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71EE616" wp14:editId="476D994E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FD3A56B" w14:textId="77777777" w:rsidR="00350568" w:rsidRPr="00561114" w:rsidRDefault="0035056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757DFDAB" w14:textId="77777777" w:rsidR="00350568" w:rsidRPr="00561114" w:rsidRDefault="0035056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D797670" w14:textId="77777777" w:rsidR="00350568" w:rsidRPr="000F7B5C" w:rsidRDefault="00350568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7C1A77D" w14:textId="77777777" w:rsidR="00350568" w:rsidRPr="000F7B5C" w:rsidRDefault="00350568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1B43498B" w14:textId="77777777" w:rsidR="00350568" w:rsidRDefault="00350568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7F6918E2" w14:textId="77777777" w:rsidR="00350568" w:rsidRDefault="0035056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7DEC8990" w14:textId="77777777" w:rsidR="00350568" w:rsidRPr="002B6128" w:rsidRDefault="00350568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76665611" w14:textId="77777777" w:rsidR="00350568" w:rsidRDefault="00350568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4F00B4A6" w14:textId="77777777" w:rsidR="00350568" w:rsidRPr="001772E6" w:rsidRDefault="00350568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691F227D" w14:textId="77777777" w:rsidR="00350568" w:rsidRDefault="00350568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14:paraId="5DAE3928" w14:textId="77777777" w:rsidR="00350568" w:rsidRPr="00E52B15" w:rsidRDefault="0035056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71EE616" wp14:editId="476D994E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FD3A56B" w14:textId="77777777" w:rsidR="00350568" w:rsidRPr="00561114" w:rsidRDefault="0035056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757DFDAB" w14:textId="77777777" w:rsidR="00350568" w:rsidRPr="00561114" w:rsidRDefault="0035056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7D797670" w14:textId="77777777" w:rsidR="00350568" w:rsidRPr="000F7B5C" w:rsidRDefault="00350568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7C1A77D" w14:textId="77777777" w:rsidR="00350568" w:rsidRPr="000F7B5C" w:rsidRDefault="00350568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1B43498B" w14:textId="77777777" w:rsidR="00350568" w:rsidRDefault="00350568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7F6918E2" w14:textId="77777777" w:rsidR="00350568" w:rsidRDefault="0035056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7DEC8990" w14:textId="77777777" w:rsidR="00350568" w:rsidRPr="002B6128" w:rsidRDefault="00350568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76665611" w14:textId="77777777" w:rsidR="00350568" w:rsidRDefault="00350568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4F00B4A6" w14:textId="77777777" w:rsidR="00350568" w:rsidRPr="001772E6" w:rsidRDefault="00350568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691F227D" w14:textId="77777777" w:rsidR="00350568" w:rsidRDefault="00350568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30"/>
    <w:rsid w:val="000270AA"/>
    <w:rsid w:val="000309A5"/>
    <w:rsid w:val="0003282C"/>
    <w:rsid w:val="00032C10"/>
    <w:rsid w:val="00032D44"/>
    <w:rsid w:val="0003319D"/>
    <w:rsid w:val="000337CB"/>
    <w:rsid w:val="00033D66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92E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66C00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99A"/>
    <w:rsid w:val="000C6DA3"/>
    <w:rsid w:val="000C745D"/>
    <w:rsid w:val="000C7621"/>
    <w:rsid w:val="000D034E"/>
    <w:rsid w:val="000D066A"/>
    <w:rsid w:val="000D0F61"/>
    <w:rsid w:val="000D3053"/>
    <w:rsid w:val="000D34B2"/>
    <w:rsid w:val="000D436B"/>
    <w:rsid w:val="000D497A"/>
    <w:rsid w:val="000D56A1"/>
    <w:rsid w:val="000D5948"/>
    <w:rsid w:val="000D5B58"/>
    <w:rsid w:val="000D5C79"/>
    <w:rsid w:val="000D5CF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363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5DFE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657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5D3A"/>
    <w:rsid w:val="00176A49"/>
    <w:rsid w:val="00176C87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5AA0"/>
    <w:rsid w:val="00196CF2"/>
    <w:rsid w:val="001972E5"/>
    <w:rsid w:val="00197375"/>
    <w:rsid w:val="001978E3"/>
    <w:rsid w:val="001A01C5"/>
    <w:rsid w:val="001A14F9"/>
    <w:rsid w:val="001A32E7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3C60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3AB3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1E8A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4EC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4CA0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0568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281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D77BA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0C81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6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1F65"/>
    <w:rsid w:val="00463426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0F88"/>
    <w:rsid w:val="0048249A"/>
    <w:rsid w:val="004829EF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171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4CCB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3375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2597"/>
    <w:rsid w:val="005D3139"/>
    <w:rsid w:val="005D57AD"/>
    <w:rsid w:val="005D5A6A"/>
    <w:rsid w:val="005D5D2B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01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6B04"/>
    <w:rsid w:val="005F7E74"/>
    <w:rsid w:val="006004D1"/>
    <w:rsid w:val="006013D7"/>
    <w:rsid w:val="00602255"/>
    <w:rsid w:val="00602732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46F04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7AF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2A8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481"/>
    <w:rsid w:val="006C0C03"/>
    <w:rsid w:val="006C0DC6"/>
    <w:rsid w:val="006C1993"/>
    <w:rsid w:val="006C22C2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5477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5802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2AA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8E"/>
    <w:rsid w:val="00760890"/>
    <w:rsid w:val="00760BBB"/>
    <w:rsid w:val="00761BD0"/>
    <w:rsid w:val="007658A8"/>
    <w:rsid w:val="00765DE3"/>
    <w:rsid w:val="00765E7E"/>
    <w:rsid w:val="00766397"/>
    <w:rsid w:val="00767225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040C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2AFD"/>
    <w:rsid w:val="007A34B3"/>
    <w:rsid w:val="007A34D9"/>
    <w:rsid w:val="007A375C"/>
    <w:rsid w:val="007A3DAF"/>
    <w:rsid w:val="007A4631"/>
    <w:rsid w:val="007A499F"/>
    <w:rsid w:val="007A554F"/>
    <w:rsid w:val="007A55D0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6D9F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8BD"/>
    <w:rsid w:val="007C5BA1"/>
    <w:rsid w:val="007C78A7"/>
    <w:rsid w:val="007D0569"/>
    <w:rsid w:val="007D121B"/>
    <w:rsid w:val="007D1719"/>
    <w:rsid w:val="007D1761"/>
    <w:rsid w:val="007D1EEF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E02"/>
    <w:rsid w:val="007E3F7B"/>
    <w:rsid w:val="007E42E5"/>
    <w:rsid w:val="007E4A8C"/>
    <w:rsid w:val="007E4E6B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500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5D12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72A"/>
    <w:rsid w:val="00897844"/>
    <w:rsid w:val="0089794A"/>
    <w:rsid w:val="008A21B7"/>
    <w:rsid w:val="008A289C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36C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77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5BA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7B"/>
    <w:rsid w:val="009B0A6F"/>
    <w:rsid w:val="009B0AD0"/>
    <w:rsid w:val="009B1329"/>
    <w:rsid w:val="009B1546"/>
    <w:rsid w:val="009B157D"/>
    <w:rsid w:val="009B1C53"/>
    <w:rsid w:val="009B1D84"/>
    <w:rsid w:val="009B2969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2FE1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31EA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6A5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60D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150"/>
    <w:rsid w:val="00AE54EC"/>
    <w:rsid w:val="00AE6B16"/>
    <w:rsid w:val="00AE6D4D"/>
    <w:rsid w:val="00AE7EFA"/>
    <w:rsid w:val="00AF0664"/>
    <w:rsid w:val="00AF0A13"/>
    <w:rsid w:val="00AF0D0C"/>
    <w:rsid w:val="00AF1543"/>
    <w:rsid w:val="00AF1E94"/>
    <w:rsid w:val="00AF226F"/>
    <w:rsid w:val="00AF25E6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4F94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98F"/>
    <w:rsid w:val="00B34AD0"/>
    <w:rsid w:val="00B34DEE"/>
    <w:rsid w:val="00B3506F"/>
    <w:rsid w:val="00B35364"/>
    <w:rsid w:val="00B36739"/>
    <w:rsid w:val="00B36E63"/>
    <w:rsid w:val="00B41F5D"/>
    <w:rsid w:val="00B43226"/>
    <w:rsid w:val="00B45358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BA7"/>
    <w:rsid w:val="00B60CFB"/>
    <w:rsid w:val="00B6104E"/>
    <w:rsid w:val="00B61CFA"/>
    <w:rsid w:val="00B63363"/>
    <w:rsid w:val="00B66989"/>
    <w:rsid w:val="00B66C20"/>
    <w:rsid w:val="00B67427"/>
    <w:rsid w:val="00B67A8C"/>
    <w:rsid w:val="00B67FBF"/>
    <w:rsid w:val="00B700F0"/>
    <w:rsid w:val="00B7225A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0BE0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37F5"/>
    <w:rsid w:val="00BC4896"/>
    <w:rsid w:val="00BC4EDD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5BB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68C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2C"/>
    <w:rsid w:val="00C142C2"/>
    <w:rsid w:val="00C156A2"/>
    <w:rsid w:val="00C15C1E"/>
    <w:rsid w:val="00C15EF7"/>
    <w:rsid w:val="00C16159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422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2C40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3E99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B18"/>
    <w:rsid w:val="00D23C02"/>
    <w:rsid w:val="00D23C9F"/>
    <w:rsid w:val="00D23FB9"/>
    <w:rsid w:val="00D242CA"/>
    <w:rsid w:val="00D25953"/>
    <w:rsid w:val="00D26B89"/>
    <w:rsid w:val="00D26C5B"/>
    <w:rsid w:val="00D27025"/>
    <w:rsid w:val="00D301C1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D99"/>
    <w:rsid w:val="00D37044"/>
    <w:rsid w:val="00D375EB"/>
    <w:rsid w:val="00D407E2"/>
    <w:rsid w:val="00D43CD2"/>
    <w:rsid w:val="00D44C42"/>
    <w:rsid w:val="00D44CD1"/>
    <w:rsid w:val="00D45817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B63"/>
    <w:rsid w:val="00D57D29"/>
    <w:rsid w:val="00D606D1"/>
    <w:rsid w:val="00D62919"/>
    <w:rsid w:val="00D62C67"/>
    <w:rsid w:val="00D6351E"/>
    <w:rsid w:val="00D63B3D"/>
    <w:rsid w:val="00D65783"/>
    <w:rsid w:val="00D65A31"/>
    <w:rsid w:val="00D66259"/>
    <w:rsid w:val="00D663D9"/>
    <w:rsid w:val="00D6681A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90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1F8F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8B4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791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0E3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690E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84B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1F84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1F08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B08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239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78B6"/>
    <w:rsid w:val="00F2031A"/>
    <w:rsid w:val="00F20EAC"/>
    <w:rsid w:val="00F21BA1"/>
    <w:rsid w:val="00F21D96"/>
    <w:rsid w:val="00F22630"/>
    <w:rsid w:val="00F229EA"/>
    <w:rsid w:val="00F233A8"/>
    <w:rsid w:val="00F2369C"/>
    <w:rsid w:val="00F24167"/>
    <w:rsid w:val="00F247C1"/>
    <w:rsid w:val="00F2499D"/>
    <w:rsid w:val="00F252E0"/>
    <w:rsid w:val="00F25D5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18ED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1A0"/>
    <w:rsid w:val="00F6147B"/>
    <w:rsid w:val="00F6166D"/>
    <w:rsid w:val="00F633AF"/>
    <w:rsid w:val="00F63F91"/>
    <w:rsid w:val="00F64FB9"/>
    <w:rsid w:val="00F65CAA"/>
    <w:rsid w:val="00F670BB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0A0D"/>
    <w:rsid w:val="00FA188F"/>
    <w:rsid w:val="00FA33C7"/>
    <w:rsid w:val="00FA37F8"/>
    <w:rsid w:val="00FA43E7"/>
    <w:rsid w:val="00FA4E77"/>
    <w:rsid w:val="00FA6682"/>
    <w:rsid w:val="00FA7332"/>
    <w:rsid w:val="00FA76CD"/>
    <w:rsid w:val="00FB082A"/>
    <w:rsid w:val="00FB1101"/>
    <w:rsid w:val="00FB2D60"/>
    <w:rsid w:val="00FB2EDC"/>
    <w:rsid w:val="00FB49B1"/>
    <w:rsid w:val="00FB51B4"/>
    <w:rsid w:val="00FB6227"/>
    <w:rsid w:val="00FB643F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6519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792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281E8A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82C40"/>
  </w:style>
  <w:style w:type="numbering" w:customStyle="1" w:styleId="2">
    <w:name w:val="Нет списка2"/>
    <w:next w:val="a2"/>
    <w:uiPriority w:val="99"/>
    <w:semiHidden/>
    <w:unhideWhenUsed/>
    <w:rsid w:val="00C82C40"/>
  </w:style>
  <w:style w:type="paragraph" w:customStyle="1" w:styleId="11">
    <w:name w:val="Абзац списка1"/>
    <w:basedOn w:val="a"/>
    <w:next w:val="ae"/>
    <w:uiPriority w:val="34"/>
    <w:qFormat/>
    <w:rsid w:val="006C22C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Сильное выделение2"/>
    <w:basedOn w:val="a0"/>
    <w:uiPriority w:val="21"/>
    <w:qFormat/>
    <w:rsid w:val="006C22C2"/>
    <w:rPr>
      <w:rFonts w:cs="Times New Roman"/>
      <w:b/>
      <w:bCs/>
      <w:i/>
      <w:iCs/>
      <w:color w:val="4F81BD"/>
    </w:rPr>
  </w:style>
  <w:style w:type="paragraph" w:customStyle="1" w:styleId="12">
    <w:name w:val="Без интервала1"/>
    <w:next w:val="af1"/>
    <w:uiPriority w:val="1"/>
    <w:qFormat/>
    <w:rsid w:val="006C22C2"/>
    <w:rPr>
      <w:rFonts w:asciiTheme="minorHAnsi" w:hAnsiTheme="minorHAnsi" w:cstheme="minorBid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6C2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1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281E8A"/>
    <w:rPr>
      <w:rFonts w:asciiTheme="minorHAnsi" w:eastAsiaTheme="minorEastAsia" w:hAnsiTheme="minorHAnsi" w:cstheme="minorBid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C82C40"/>
  </w:style>
  <w:style w:type="numbering" w:customStyle="1" w:styleId="2">
    <w:name w:val="Нет списка2"/>
    <w:next w:val="a2"/>
    <w:uiPriority w:val="99"/>
    <w:semiHidden/>
    <w:unhideWhenUsed/>
    <w:rsid w:val="00C82C40"/>
  </w:style>
  <w:style w:type="paragraph" w:customStyle="1" w:styleId="11">
    <w:name w:val="Абзац списка1"/>
    <w:basedOn w:val="a"/>
    <w:next w:val="ae"/>
    <w:uiPriority w:val="34"/>
    <w:qFormat/>
    <w:rsid w:val="006C22C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20">
    <w:name w:val="Сильное выделение2"/>
    <w:basedOn w:val="a0"/>
    <w:uiPriority w:val="21"/>
    <w:qFormat/>
    <w:rsid w:val="006C22C2"/>
    <w:rPr>
      <w:rFonts w:cs="Times New Roman"/>
      <w:b/>
      <w:bCs/>
      <w:i/>
      <w:iCs/>
      <w:color w:val="4F81BD"/>
    </w:rPr>
  </w:style>
  <w:style w:type="paragraph" w:customStyle="1" w:styleId="12">
    <w:name w:val="Без интервала1"/>
    <w:next w:val="af1"/>
    <w:uiPriority w:val="1"/>
    <w:qFormat/>
    <w:rsid w:val="006C22C2"/>
    <w:rPr>
      <w:rFonts w:asciiTheme="minorHAnsi" w:hAnsiTheme="minorHAnsi" w:cstheme="minorBid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6C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18</Pages>
  <Words>5746</Words>
  <Characters>32521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5</cp:revision>
  <cp:lastPrinted>2020-12-21T08:33:00Z</cp:lastPrinted>
  <dcterms:created xsi:type="dcterms:W3CDTF">2021-12-09T14:30:00Z</dcterms:created>
  <dcterms:modified xsi:type="dcterms:W3CDTF">2021-12-15T08:18:00Z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  <property fmtid="{D5CDD505-2E9C-101B-9397-08002B2CF9AE}" pid="4" name="_AdHocReviewCycleID">
    <vt:i4>-1421752654</vt:i4>
  </property>
  <property fmtid="{D5CDD505-2E9C-101B-9397-08002B2CF9AE}" pid="5" name="_NewReviewCycle">
    <vt:lpwstr/>
  </property>
  <property fmtid="{D5CDD505-2E9C-101B-9397-08002B2CF9AE}" pid="6" name="_EmailSubject">
    <vt:lpwstr>решения АО Теплоэнерго и АО НВК</vt:lpwstr>
  </property>
  <property fmtid="{D5CDD505-2E9C-101B-9397-08002B2CF9AE}" pid="7" name="_AuthorEmail">
    <vt:lpwstr>usoltseva@rst.kreml.nnov.ru</vt:lpwstr>
  </property>
  <property fmtid="{D5CDD505-2E9C-101B-9397-08002B2CF9AE}" pid="8" name="_AuthorEmailDisplayName">
    <vt:lpwstr>Усольцева Мария Валерьевна</vt:lpwstr>
  </property>
  <property fmtid="{D5CDD505-2E9C-101B-9397-08002B2CF9AE}" pid="9" name="_ReviewingToolsShownOnce">
    <vt:lpwstr/>
  </property>
</Properties>
</file>